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DC3E9" w14:textId="7A261560" w:rsidR="00B27030" w:rsidRPr="00721C66" w:rsidRDefault="00B27030" w:rsidP="00B27030">
      <w:pPr>
        <w:rPr>
          <w:b/>
        </w:rPr>
      </w:pPr>
    </w:p>
    <w:p w14:paraId="7CDD53F1" w14:textId="1AFFCCC6" w:rsidR="007F679B" w:rsidRDefault="007F679B" w:rsidP="00B27030">
      <w:pPr>
        <w:tabs>
          <w:tab w:val="center" w:pos="4680"/>
          <w:tab w:val="right" w:pos="9360"/>
        </w:tabs>
        <w:spacing w:after="200" w:line="276" w:lineRule="auto"/>
        <w:rPr>
          <w:rFonts w:ascii="Arial Narrow" w:eastAsia="Calibri" w:hAnsi="Arial Narrow"/>
          <w:b/>
          <w:color w:val="000000"/>
          <w:sz w:val="20"/>
          <w:szCs w:val="20"/>
          <w:lang w:val="en-GB"/>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14:paraId="7CDD53F4" w14:textId="77777777" w:rsidTr="00826120">
        <w:trPr>
          <w:trHeight w:val="832"/>
        </w:trPr>
        <w:tc>
          <w:tcPr>
            <w:tcW w:w="510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BE5F1" w:themeFill="accent1" w:themeFillTint="33"/>
            <w:vAlign w:val="center"/>
          </w:tcPr>
          <w:p w14:paraId="7CDD53F3" w14:textId="77777777" w:rsidR="00687F48" w:rsidRPr="00DC4B5C" w:rsidRDefault="00687F48" w:rsidP="00687F48">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687F48" w:rsidRPr="00632FC8" w14:paraId="7CDD53F7" w14:textId="77777777" w:rsidTr="001A7971">
        <w:trPr>
          <w:trHeight w:val="811"/>
        </w:trPr>
        <w:tc>
          <w:tcPr>
            <w:tcW w:w="5103" w:type="dxa"/>
            <w:tcBorders>
              <w:top w:val="single" w:sz="2" w:space="0" w:color="808080" w:themeColor="background1" w:themeShade="80"/>
            </w:tcBorders>
            <w:vAlign w:val="center"/>
          </w:tcPr>
          <w:p w14:paraId="7CDD53F6" w14:textId="1C4CA0C3" w:rsidR="00687F48" w:rsidRPr="00632FC8" w:rsidRDefault="00687F48" w:rsidP="001D212A">
            <w:pPr>
              <w:spacing w:before="120"/>
              <w:jc w:val="center"/>
              <w:rPr>
                <w:rFonts w:ascii="Arial Narrow" w:hAnsi="Arial Narrow"/>
                <w:b/>
                <w:sz w:val="40"/>
                <w:szCs w:val="40"/>
              </w:rPr>
            </w:pPr>
            <w:r w:rsidRPr="00632FC8">
              <w:rPr>
                <w:rFonts w:ascii="Arial Narrow" w:hAnsi="Arial Narrow"/>
                <w:b/>
                <w:sz w:val="40"/>
                <w:szCs w:val="40"/>
              </w:rPr>
              <w:t>APPLICATION FORM</w:t>
            </w:r>
          </w:p>
        </w:tc>
      </w:tr>
    </w:tbl>
    <w:p w14:paraId="7CDD53FA" w14:textId="77777777" w:rsidR="007F679B" w:rsidRPr="00DC4B5C" w:rsidRDefault="007F679B" w:rsidP="007F679B">
      <w:pPr>
        <w:jc w:val="center"/>
        <w:rPr>
          <w:rFonts w:ascii="Arial Narrow" w:hAnsi="Arial Narrow"/>
          <w:sz w:val="20"/>
          <w:szCs w:val="20"/>
        </w:rPr>
      </w:pPr>
    </w:p>
    <w:p w14:paraId="7CDD53FB" w14:textId="343D4774" w:rsidR="007F679B" w:rsidRPr="00C817EF" w:rsidRDefault="0089240A" w:rsidP="001E19EA">
      <w:pPr>
        <w:spacing w:after="200" w:line="276" w:lineRule="auto"/>
        <w:jc w:val="center"/>
        <w:rPr>
          <w:rFonts w:ascii="Arial Narrow" w:eastAsiaTheme="minorHAnsi" w:hAnsi="Arial Narrow"/>
          <w:b/>
          <w:bCs/>
          <w:sz w:val="32"/>
          <w:szCs w:val="32"/>
          <w:lang w:val="en-GB"/>
        </w:rPr>
      </w:pPr>
      <w:r w:rsidRPr="00B40CF8">
        <w:rPr>
          <w:rFonts w:ascii="Arial Narrow" w:eastAsiaTheme="minorHAnsi" w:hAnsi="Arial Narrow"/>
          <w:b/>
          <w:bCs/>
          <w:sz w:val="32"/>
          <w:szCs w:val="32"/>
          <w:lang w:val="en-GB"/>
        </w:rPr>
        <w:t xml:space="preserve">European Heritage </w:t>
      </w:r>
      <w:r w:rsidR="00244E1E" w:rsidRPr="00B40CF8">
        <w:rPr>
          <w:rFonts w:ascii="Arial Narrow" w:eastAsiaTheme="minorHAnsi" w:hAnsi="Arial Narrow"/>
          <w:b/>
          <w:bCs/>
          <w:sz w:val="32"/>
          <w:szCs w:val="32"/>
          <w:lang w:val="en-GB"/>
        </w:rPr>
        <w:t xml:space="preserve">Label </w:t>
      </w:r>
      <w:r w:rsidR="00C817EF" w:rsidRPr="00B40CF8">
        <w:rPr>
          <w:rFonts w:ascii="Arial Narrow" w:eastAsiaTheme="minorHAnsi" w:hAnsi="Arial Narrow"/>
          <w:b/>
          <w:bCs/>
          <w:sz w:val="32"/>
          <w:szCs w:val="32"/>
          <w:lang w:val="en-GB"/>
        </w:rPr>
        <w:t>s</w:t>
      </w:r>
      <w:r w:rsidR="00244E1E" w:rsidRPr="00B40CF8">
        <w:rPr>
          <w:rFonts w:ascii="Arial Narrow" w:eastAsiaTheme="minorHAnsi" w:hAnsi="Arial Narrow"/>
          <w:b/>
          <w:bCs/>
          <w:sz w:val="32"/>
          <w:szCs w:val="32"/>
          <w:lang w:val="en-GB"/>
        </w:rPr>
        <w:t>ites</w:t>
      </w:r>
      <w:r w:rsidR="00716701" w:rsidRPr="00B40CF8">
        <w:rPr>
          <w:rFonts w:ascii="Arial Narrow" w:eastAsiaTheme="minorHAnsi" w:hAnsi="Arial Narrow"/>
          <w:b/>
          <w:bCs/>
          <w:sz w:val="32"/>
          <w:szCs w:val="32"/>
          <w:lang w:val="en-GB"/>
        </w:rPr>
        <w:t xml:space="preserve"> </w:t>
      </w:r>
      <w:r w:rsidR="006E2844" w:rsidRPr="00B40CF8">
        <w:rPr>
          <w:rFonts w:ascii="Arial Narrow" w:eastAsiaTheme="minorHAnsi" w:hAnsi="Arial Narrow"/>
          <w:b/>
          <w:bCs/>
          <w:sz w:val="32"/>
          <w:szCs w:val="32"/>
          <w:lang w:val="en-GB"/>
        </w:rPr>
        <w:t xml:space="preserve">/ the </w:t>
      </w:r>
      <w:r w:rsidR="006E2844" w:rsidRPr="00B40CF8">
        <w:rPr>
          <w:rFonts w:ascii="Arial Narrow" w:hAnsi="Arial Narrow"/>
          <w:b/>
          <w:bCs/>
          <w:sz w:val="32"/>
          <w:szCs w:val="32"/>
        </w:rPr>
        <w:t>Cultural Routes of the Council of Europe</w:t>
      </w:r>
      <w:r w:rsidR="006E2844" w:rsidRPr="00C817EF">
        <w:rPr>
          <w:rFonts w:ascii="Arial Narrow" w:eastAsiaTheme="minorHAnsi" w:hAnsi="Arial Narrow"/>
          <w:b/>
          <w:bCs/>
          <w:sz w:val="32"/>
          <w:szCs w:val="32"/>
          <w:lang w:val="en-GB"/>
        </w:rPr>
        <w:t xml:space="preserve"> </w:t>
      </w:r>
      <w:r w:rsidR="009A3D6A">
        <w:rPr>
          <w:rFonts w:ascii="Arial Narrow" w:eastAsiaTheme="minorHAnsi" w:hAnsi="Arial Narrow"/>
          <w:b/>
          <w:bCs/>
          <w:sz w:val="32"/>
          <w:szCs w:val="32"/>
          <w:lang w:val="en-GB"/>
        </w:rPr>
        <w:t>–</w:t>
      </w:r>
      <w:r w:rsidR="00C817EF" w:rsidRPr="00C817EF">
        <w:rPr>
          <w:rFonts w:ascii="Arial Narrow" w:eastAsiaTheme="minorHAnsi" w:hAnsi="Arial Narrow"/>
          <w:b/>
          <w:bCs/>
          <w:sz w:val="32"/>
          <w:szCs w:val="32"/>
          <w:lang w:val="en-GB"/>
        </w:rPr>
        <w:t xml:space="preserve"> 202</w:t>
      </w:r>
      <w:r w:rsidR="006E2844">
        <w:rPr>
          <w:rFonts w:ascii="Arial Narrow" w:eastAsiaTheme="minorHAnsi" w:hAnsi="Arial Narrow"/>
          <w:b/>
          <w:bCs/>
          <w:sz w:val="32"/>
          <w:szCs w:val="32"/>
          <w:lang w:val="en-GB"/>
        </w:rPr>
        <w:t>5</w:t>
      </w:r>
      <w:r w:rsidR="00C817EF" w:rsidRPr="00C817EF">
        <w:rPr>
          <w:rFonts w:ascii="Arial Narrow" w:eastAsiaTheme="minorHAnsi" w:hAnsi="Arial Narrow"/>
          <w:b/>
          <w:bCs/>
          <w:sz w:val="32"/>
          <w:szCs w:val="32"/>
          <w:lang w:val="en-GB"/>
        </w:rPr>
        <w:t xml:space="preserve"> Call for Project Proposals</w:t>
      </w:r>
    </w:p>
    <w:p w14:paraId="7CDD53FC" w14:textId="5162B3D6" w:rsidR="00B57F86" w:rsidRPr="008833CD" w:rsidRDefault="0089240A" w:rsidP="001E19EA">
      <w:pPr>
        <w:spacing w:after="200" w:line="276" w:lineRule="auto"/>
        <w:jc w:val="center"/>
        <w:rPr>
          <w:rFonts w:ascii="Arial Narrow" w:eastAsiaTheme="minorHAnsi" w:hAnsi="Arial Narrow"/>
          <w:i/>
          <w:sz w:val="28"/>
          <w:szCs w:val="28"/>
          <w:lang w:val="en-GB"/>
        </w:rPr>
      </w:pPr>
      <w:r w:rsidRPr="008833CD">
        <w:rPr>
          <w:rFonts w:ascii="Arial Narrow" w:eastAsiaTheme="minorHAnsi" w:hAnsi="Arial Narrow"/>
          <w:i/>
          <w:sz w:val="28"/>
          <w:szCs w:val="28"/>
          <w:lang w:val="en-GB"/>
        </w:rPr>
        <w:t xml:space="preserve">within the framework of the European Heritage Days joint action of </w:t>
      </w:r>
      <w:r w:rsidR="009431D0" w:rsidRPr="008833CD">
        <w:rPr>
          <w:rFonts w:ascii="Arial Narrow" w:eastAsiaTheme="minorHAnsi" w:hAnsi="Arial Narrow"/>
          <w:i/>
          <w:sz w:val="28"/>
          <w:szCs w:val="28"/>
          <w:lang w:val="en-GB"/>
        </w:rPr>
        <w:br/>
      </w:r>
      <w:r w:rsidRPr="008833CD">
        <w:rPr>
          <w:rFonts w:ascii="Arial Narrow" w:eastAsiaTheme="minorHAnsi" w:hAnsi="Arial Narrow"/>
          <w:i/>
          <w:sz w:val="28"/>
          <w:szCs w:val="28"/>
          <w:lang w:val="en-GB"/>
        </w:rPr>
        <w:t>the Council of Europe and the European Union</w:t>
      </w:r>
    </w:p>
    <w:p w14:paraId="3C22E50B" w14:textId="5244B469" w:rsidR="00972E5C" w:rsidRPr="008833CD" w:rsidRDefault="001A7971" w:rsidP="00972E5C">
      <w:pPr>
        <w:spacing w:after="200" w:line="276" w:lineRule="auto"/>
        <w:jc w:val="center"/>
        <w:rPr>
          <w:rFonts w:ascii="Arial Narrow" w:eastAsiaTheme="minorHAnsi" w:hAnsi="Arial Narrow"/>
          <w:b/>
          <w:i/>
          <w:lang w:val="en-GB"/>
        </w:rPr>
      </w:pPr>
      <w:r w:rsidRPr="001A7971">
        <w:rPr>
          <w:rFonts w:ascii="Arial Narrow" w:eastAsia="Calibri" w:hAnsi="Arial Narrow"/>
          <w:b/>
          <w:noProof/>
          <w:color w:val="000000"/>
          <w:sz w:val="20"/>
          <w:szCs w:val="20"/>
        </w:rPr>
        <mc:AlternateContent>
          <mc:Choice Requires="wps">
            <w:drawing>
              <wp:anchor distT="0" distB="0" distL="114300" distR="114300" simplePos="0" relativeHeight="251656704" behindDoc="0" locked="0" layoutInCell="1" allowOverlap="1" wp14:anchorId="7CDD54E4" wp14:editId="58E09D7D">
                <wp:simplePos x="0" y="0"/>
                <wp:positionH relativeFrom="page">
                  <wp:posOffset>514350</wp:posOffset>
                </wp:positionH>
                <wp:positionV relativeFrom="paragraph">
                  <wp:posOffset>358775</wp:posOffset>
                </wp:positionV>
                <wp:extent cx="6522720" cy="5324475"/>
                <wp:effectExtent l="0" t="0" r="11430" b="28575"/>
                <wp:wrapNone/>
                <wp:docPr id="1" name="Text Box 1"/>
                <wp:cNvGraphicFramePr/>
                <a:graphic xmlns:a="http://schemas.openxmlformats.org/drawingml/2006/main">
                  <a:graphicData uri="http://schemas.microsoft.com/office/word/2010/wordprocessingShape">
                    <wps:wsp>
                      <wps:cNvSpPr txBox="1"/>
                      <wps:spPr>
                        <a:xfrm>
                          <a:off x="0" y="0"/>
                          <a:ext cx="6522720" cy="5324475"/>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CDD54EC" w14:textId="744DBFCC" w:rsidR="00EB74F2" w:rsidRPr="00DC4B5C" w:rsidRDefault="00EB74F2" w:rsidP="00EB74F2">
                            <w:pPr>
                              <w:jc w:val="center"/>
                              <w:rPr>
                                <w:rFonts w:ascii="Arial Narrow" w:hAnsi="Arial Narrow"/>
                                <w:b/>
                              </w:rPr>
                            </w:pPr>
                            <w:r w:rsidRPr="00DC4B5C">
                              <w:rPr>
                                <w:rFonts w:ascii="Arial Narrow" w:hAnsi="Arial Narrow"/>
                                <w:b/>
                              </w:rPr>
                              <w:t>HOW T</w:t>
                            </w:r>
                            <w:r w:rsidR="001D212A">
                              <w:rPr>
                                <w:rFonts w:ascii="Arial Narrow" w:hAnsi="Arial Narrow"/>
                                <w:b/>
                              </w:rPr>
                              <w:t>O COMPLETE THE APPLICATION FORM</w:t>
                            </w:r>
                          </w:p>
                          <w:p w14:paraId="7CDD54ED" w14:textId="77777777" w:rsidR="00EB74F2" w:rsidRPr="001A7971" w:rsidRDefault="00EB74F2">
                            <w:pPr>
                              <w:rPr>
                                <w:rFonts w:ascii="Arial Narrow" w:hAnsi="Arial Narrow"/>
                                <w:sz w:val="22"/>
                                <w:szCs w:val="22"/>
                              </w:rPr>
                            </w:pPr>
                          </w:p>
                          <w:p w14:paraId="7CDD54EE" w14:textId="3960E050" w:rsidR="00EB74F2" w:rsidRPr="001A7971" w:rsidRDefault="00EB74F2" w:rsidP="00EB74F2">
                            <w:pPr>
                              <w:ind w:left="142"/>
                              <w:jc w:val="both"/>
                              <w:rPr>
                                <w:rFonts w:ascii="Arial Narrow" w:hAnsi="Arial Narrow"/>
                                <w:sz w:val="22"/>
                                <w:szCs w:val="22"/>
                              </w:rPr>
                            </w:pPr>
                            <w:r w:rsidRPr="001A7971">
                              <w:rPr>
                                <w:rFonts w:ascii="Arial Narrow" w:hAnsi="Arial Narrow"/>
                                <w:sz w:val="22"/>
                                <w:szCs w:val="22"/>
                              </w:rPr>
                              <w:t>Complete each box with the information requested.  The size of the box</w:t>
                            </w:r>
                            <w:r w:rsidR="00C817EF">
                              <w:rPr>
                                <w:rFonts w:ascii="Arial Narrow" w:hAnsi="Arial Narrow"/>
                                <w:sz w:val="22"/>
                                <w:szCs w:val="22"/>
                              </w:rPr>
                              <w:t xml:space="preserve"> can be </w:t>
                            </w:r>
                            <w:r w:rsidRPr="001A7971">
                              <w:rPr>
                                <w:rFonts w:ascii="Arial Narrow" w:hAnsi="Arial Narrow"/>
                                <w:sz w:val="22"/>
                                <w:szCs w:val="22"/>
                              </w:rPr>
                              <w:t>adapt</w:t>
                            </w:r>
                            <w:r w:rsidR="00C817EF">
                              <w:rPr>
                                <w:rFonts w:ascii="Arial Narrow" w:hAnsi="Arial Narrow"/>
                                <w:sz w:val="22"/>
                                <w:szCs w:val="22"/>
                              </w:rPr>
                              <w:t>ed</w:t>
                            </w:r>
                            <w:r w:rsidRPr="001A7971">
                              <w:rPr>
                                <w:rFonts w:ascii="Arial Narrow" w:hAnsi="Arial Narrow"/>
                                <w:sz w:val="22"/>
                                <w:szCs w:val="22"/>
                              </w:rPr>
                              <w:t xml:space="preserve"> to the volume of text typed.</w:t>
                            </w:r>
                          </w:p>
                          <w:p w14:paraId="7CDD54EF" w14:textId="77777777" w:rsidR="00EB74F2" w:rsidRPr="001A7971" w:rsidRDefault="00EB74F2" w:rsidP="00EB74F2">
                            <w:pPr>
                              <w:ind w:left="142"/>
                              <w:rPr>
                                <w:rFonts w:ascii="Arial Narrow" w:hAnsi="Arial Narrow"/>
                                <w:sz w:val="22"/>
                                <w:szCs w:val="22"/>
                              </w:rPr>
                            </w:pPr>
                          </w:p>
                          <w:p w14:paraId="1C1CC307" w14:textId="77777777" w:rsidR="00196528" w:rsidRPr="001A7971" w:rsidRDefault="00EB74F2" w:rsidP="00EB74F2">
                            <w:pPr>
                              <w:ind w:left="142"/>
                              <w:jc w:val="both"/>
                              <w:rPr>
                                <w:rFonts w:ascii="Arial Narrow" w:hAnsi="Arial Narrow"/>
                                <w:sz w:val="22"/>
                                <w:szCs w:val="22"/>
                              </w:rPr>
                            </w:pPr>
                            <w:r w:rsidRPr="001A7971">
                              <w:rPr>
                                <w:rFonts w:ascii="Arial Narrow" w:hAnsi="Arial Narrow"/>
                                <w:sz w:val="22"/>
                                <w:szCs w:val="22"/>
                              </w:rPr>
                              <w:t>Once all fields are completed, print the Application Form, sign it, and send it</w:t>
                            </w:r>
                            <w:r w:rsidR="00196528" w:rsidRPr="001A7971">
                              <w:rPr>
                                <w:rFonts w:ascii="Arial Narrow" w:hAnsi="Arial Narrow"/>
                                <w:sz w:val="22"/>
                                <w:szCs w:val="22"/>
                              </w:rPr>
                              <w:t xml:space="preserve"> as follows:</w:t>
                            </w:r>
                          </w:p>
                          <w:p w14:paraId="493FFCA3" w14:textId="77777777" w:rsidR="00196528" w:rsidRPr="001A7971" w:rsidRDefault="00196528" w:rsidP="00EB74F2">
                            <w:pPr>
                              <w:ind w:left="142"/>
                              <w:jc w:val="both"/>
                              <w:rPr>
                                <w:rFonts w:ascii="Arial Narrow" w:hAnsi="Arial Narrow"/>
                                <w:sz w:val="22"/>
                                <w:szCs w:val="22"/>
                              </w:rPr>
                            </w:pPr>
                          </w:p>
                          <w:p w14:paraId="263ADDFA" w14:textId="544D15F7" w:rsidR="00196528" w:rsidRPr="001A7971" w:rsidRDefault="004F1556" w:rsidP="00196528">
                            <w:pPr>
                              <w:pStyle w:val="ListParagraph"/>
                              <w:numPr>
                                <w:ilvl w:val="0"/>
                                <w:numId w:val="2"/>
                              </w:numPr>
                              <w:jc w:val="both"/>
                              <w:rPr>
                                <w:rFonts w:ascii="Arial Narrow" w:hAnsi="Arial Narrow"/>
                              </w:rPr>
                            </w:pPr>
                            <w:r w:rsidRPr="001A7971">
                              <w:rPr>
                                <w:rFonts w:ascii="Arial Narrow" w:hAnsi="Arial Narrow"/>
                              </w:rPr>
                              <w:t xml:space="preserve">The </w:t>
                            </w:r>
                            <w:r w:rsidRPr="001A7971">
                              <w:rPr>
                                <w:rFonts w:ascii="Arial Narrow" w:hAnsi="Arial Narrow"/>
                                <w:b/>
                              </w:rPr>
                              <w:t>s</w:t>
                            </w:r>
                            <w:r w:rsidR="001D212A" w:rsidRPr="001A7971">
                              <w:rPr>
                                <w:rFonts w:ascii="Arial Narrow" w:hAnsi="Arial Narrow"/>
                                <w:b/>
                              </w:rPr>
                              <w:t>igned and stamped</w:t>
                            </w:r>
                            <w:r w:rsidRPr="001A7971">
                              <w:rPr>
                                <w:rFonts w:ascii="Arial Narrow" w:hAnsi="Arial Narrow"/>
                              </w:rPr>
                              <w:t xml:space="preserve"> application</w:t>
                            </w:r>
                            <w:r w:rsidR="001D212A" w:rsidRPr="001A7971">
                              <w:rPr>
                                <w:rFonts w:ascii="Arial Narrow" w:hAnsi="Arial Narrow"/>
                              </w:rPr>
                              <w:t xml:space="preserve"> form</w:t>
                            </w:r>
                            <w:r w:rsidRPr="001A7971">
                              <w:rPr>
                                <w:rFonts w:ascii="Arial Narrow" w:hAnsi="Arial Narrow"/>
                              </w:rPr>
                              <w:t xml:space="preserve"> and budget form</w:t>
                            </w:r>
                            <w:r w:rsidR="001D212A" w:rsidRPr="001A7971">
                              <w:rPr>
                                <w:rFonts w:ascii="Arial Narrow" w:hAnsi="Arial Narrow"/>
                              </w:rPr>
                              <w:t xml:space="preserve"> </w:t>
                            </w:r>
                            <w:r w:rsidR="001D212A" w:rsidRPr="001A7971">
                              <w:rPr>
                                <w:rFonts w:ascii="Arial Narrow" w:hAnsi="Arial Narrow"/>
                                <w:b/>
                              </w:rPr>
                              <w:t xml:space="preserve">(scanned pdf format) </w:t>
                            </w:r>
                            <w:r w:rsidR="001D212A" w:rsidRPr="001A7971">
                              <w:rPr>
                                <w:rFonts w:ascii="Arial Narrow" w:hAnsi="Arial Narrow"/>
                              </w:rPr>
                              <w:t xml:space="preserve">should be sent by e-mail to </w:t>
                            </w:r>
                            <w:hyperlink r:id="rId11" w:history="1">
                              <w:r w:rsidR="00196528" w:rsidRPr="001A7971">
                                <w:rPr>
                                  <w:rStyle w:val="Hyperlink"/>
                                  <w:rFonts w:ascii="Arial Narrow" w:hAnsi="Arial Narrow"/>
                                  <w:b/>
                                </w:rPr>
                                <w:t>Stories.EHD@coe.int</w:t>
                              </w:r>
                            </w:hyperlink>
                            <w:r w:rsidR="00412D66">
                              <w:rPr>
                                <w:rFonts w:ascii="Arial Narrow" w:hAnsi="Arial Narrow"/>
                              </w:rPr>
                              <w:t xml:space="preserve"> with the subject line “Application </w:t>
                            </w:r>
                            <w:r w:rsidR="009358E5">
                              <w:rPr>
                                <w:rFonts w:ascii="Arial Narrow" w:hAnsi="Arial Narrow"/>
                              </w:rPr>
                              <w:t>EHL sites/CoE Cultural Routes EHD 2025 grant”</w:t>
                            </w:r>
                          </w:p>
                          <w:p w14:paraId="530FC6E3" w14:textId="3DF308AE" w:rsidR="00412D66" w:rsidRPr="00412D66" w:rsidRDefault="00196528" w:rsidP="00412D66">
                            <w:pPr>
                              <w:pStyle w:val="ListParagraph"/>
                              <w:numPr>
                                <w:ilvl w:val="0"/>
                                <w:numId w:val="2"/>
                              </w:numPr>
                              <w:jc w:val="both"/>
                              <w:rPr>
                                <w:rFonts w:ascii="Arial Narrow" w:hAnsi="Arial Narrow"/>
                              </w:rPr>
                            </w:pPr>
                            <w:r w:rsidRPr="001A7971">
                              <w:rPr>
                                <w:rFonts w:ascii="Arial Narrow" w:hAnsi="Arial Narrow"/>
                              </w:rPr>
                              <w:t xml:space="preserve">The completed </w:t>
                            </w:r>
                            <w:r w:rsidRPr="001A7971">
                              <w:rPr>
                                <w:rFonts w:ascii="Arial Narrow" w:hAnsi="Arial Narrow"/>
                                <w:b/>
                              </w:rPr>
                              <w:t>Word file</w:t>
                            </w:r>
                            <w:r w:rsidRPr="001A7971">
                              <w:rPr>
                                <w:rFonts w:ascii="Arial Narrow" w:hAnsi="Arial Narrow"/>
                              </w:rPr>
                              <w:t xml:space="preserve"> of the application form and the completed </w:t>
                            </w:r>
                            <w:r w:rsidRPr="001A7971">
                              <w:rPr>
                                <w:rFonts w:ascii="Arial Narrow" w:hAnsi="Arial Narrow"/>
                                <w:b/>
                              </w:rPr>
                              <w:t>Excel file</w:t>
                            </w:r>
                            <w:r w:rsidRPr="001A7971">
                              <w:rPr>
                                <w:rFonts w:ascii="Arial Narrow" w:hAnsi="Arial Narrow"/>
                              </w:rPr>
                              <w:t xml:space="preserve"> of the budget form should </w:t>
                            </w:r>
                            <w:r w:rsidRPr="00C817EF">
                              <w:rPr>
                                <w:rFonts w:ascii="Arial Narrow" w:hAnsi="Arial Narrow"/>
                                <w:b/>
                                <w:bCs/>
                              </w:rPr>
                              <w:t>also</w:t>
                            </w:r>
                            <w:r w:rsidRPr="001A7971">
                              <w:rPr>
                                <w:rFonts w:ascii="Arial Narrow" w:hAnsi="Arial Narrow"/>
                              </w:rPr>
                              <w:t xml:space="preserve"> be attached </w:t>
                            </w:r>
                            <w:r w:rsidR="00C817EF">
                              <w:rPr>
                                <w:rFonts w:ascii="Arial Narrow" w:hAnsi="Arial Narrow"/>
                              </w:rPr>
                              <w:t xml:space="preserve">and sent </w:t>
                            </w:r>
                            <w:r w:rsidRPr="001A7971">
                              <w:rPr>
                                <w:rFonts w:ascii="Arial Narrow" w:hAnsi="Arial Narrow"/>
                              </w:rPr>
                              <w:t xml:space="preserve">to </w:t>
                            </w:r>
                            <w:hyperlink r:id="rId12" w:history="1">
                              <w:r w:rsidR="000020D5" w:rsidRPr="001A7971">
                                <w:rPr>
                                  <w:rStyle w:val="Hyperlink"/>
                                  <w:rFonts w:ascii="Arial Narrow" w:hAnsi="Arial Narrow"/>
                                  <w:b/>
                                </w:rPr>
                                <w:t>Stories.EHD@coe.int</w:t>
                              </w:r>
                            </w:hyperlink>
                            <w:r w:rsidRPr="001A7971">
                              <w:rPr>
                                <w:rFonts w:ascii="Arial Narrow" w:hAnsi="Arial Narrow"/>
                              </w:rPr>
                              <w:t>.</w:t>
                            </w:r>
                            <w:r w:rsidR="009431D0" w:rsidRPr="001A7971">
                              <w:rPr>
                                <w:rFonts w:ascii="Arial Narrow" w:hAnsi="Arial Narrow"/>
                              </w:rPr>
                              <w:t xml:space="preserve">  These are required for verification purposes.</w:t>
                            </w:r>
                          </w:p>
                          <w:p w14:paraId="206331CC" w14:textId="73DB470B" w:rsidR="001D117A" w:rsidRPr="001A7971" w:rsidRDefault="001D117A" w:rsidP="00196528">
                            <w:pPr>
                              <w:pStyle w:val="ListParagraph"/>
                              <w:numPr>
                                <w:ilvl w:val="0"/>
                                <w:numId w:val="2"/>
                              </w:numPr>
                              <w:jc w:val="both"/>
                              <w:rPr>
                                <w:rFonts w:ascii="Arial Narrow" w:hAnsi="Arial Narrow"/>
                              </w:rPr>
                            </w:pPr>
                            <w:r w:rsidRPr="001A7971">
                              <w:rPr>
                                <w:rFonts w:ascii="Arial Narrow" w:hAnsi="Arial Narrow"/>
                              </w:rPr>
                              <w:t xml:space="preserve">Should you wish to include a photographic image with your </w:t>
                            </w:r>
                            <w:r w:rsidR="00C817EF">
                              <w:rPr>
                                <w:rFonts w:ascii="Arial Narrow" w:hAnsi="Arial Narrow"/>
                              </w:rPr>
                              <w:t>application</w:t>
                            </w:r>
                            <w:r w:rsidRPr="001A7971">
                              <w:rPr>
                                <w:rFonts w:ascii="Arial Narrow" w:hAnsi="Arial Narrow"/>
                              </w:rPr>
                              <w:t>, this should also be attached in the same e-mail.</w:t>
                            </w:r>
                            <w:r w:rsidR="00972E5C" w:rsidRPr="001A7971">
                              <w:rPr>
                                <w:rFonts w:ascii="Arial Narrow" w:hAnsi="Arial Narrow"/>
                              </w:rPr>
                              <w:t xml:space="preserve">  Photographic images should </w:t>
                            </w:r>
                            <w:r w:rsidR="00972E5C" w:rsidRPr="001A7971">
                              <w:rPr>
                                <w:rFonts w:ascii="Arial Narrow" w:hAnsi="Arial Narrow"/>
                                <w:b/>
                              </w:rPr>
                              <w:t>NOT</w:t>
                            </w:r>
                            <w:r w:rsidR="00972E5C" w:rsidRPr="001A7971">
                              <w:rPr>
                                <w:rFonts w:ascii="Arial Narrow" w:hAnsi="Arial Narrow"/>
                              </w:rPr>
                              <w:t xml:space="preserve"> be pasted into the application form.</w:t>
                            </w:r>
                          </w:p>
                          <w:p w14:paraId="4D5CFE52" w14:textId="77777777" w:rsidR="0089240A" w:rsidRPr="001A7971" w:rsidRDefault="0089240A" w:rsidP="00EB74F2">
                            <w:pPr>
                              <w:ind w:left="142"/>
                              <w:jc w:val="both"/>
                              <w:rPr>
                                <w:rFonts w:ascii="Arial Narrow" w:hAnsi="Arial Narrow"/>
                                <w:sz w:val="22"/>
                                <w:szCs w:val="22"/>
                              </w:rPr>
                            </w:pPr>
                          </w:p>
                          <w:p w14:paraId="03956835" w14:textId="1900B640" w:rsidR="0089240A" w:rsidRPr="000020D5" w:rsidRDefault="000020D5" w:rsidP="00EB74F2">
                            <w:pPr>
                              <w:ind w:left="142"/>
                              <w:jc w:val="both"/>
                              <w:rPr>
                                <w:rFonts w:ascii="Arial Narrow" w:hAnsi="Arial Narrow"/>
                                <w:b/>
                                <w:i/>
                                <w:color w:val="0000FF"/>
                                <w:sz w:val="32"/>
                                <w:szCs w:val="32"/>
                              </w:rPr>
                            </w:pPr>
                            <w:r>
                              <w:rPr>
                                <w:rFonts w:ascii="Arial Narrow" w:hAnsi="Arial Narrow"/>
                                <w:b/>
                                <w:i/>
                              </w:rPr>
                              <w:t>The final deadline</w:t>
                            </w:r>
                            <w:r w:rsidR="0089240A" w:rsidRPr="00826120">
                              <w:rPr>
                                <w:rFonts w:ascii="Arial Narrow" w:hAnsi="Arial Narrow"/>
                                <w:b/>
                                <w:i/>
                              </w:rPr>
                              <w:t xml:space="preserve"> for submission is:</w:t>
                            </w:r>
                            <w:r w:rsidR="007817A4" w:rsidRPr="007817A4">
                              <w:rPr>
                                <w:rFonts w:ascii="Arial Narrow" w:hAnsi="Arial Narrow"/>
                                <w:bCs/>
                                <w:i/>
                              </w:rPr>
                              <w:t xml:space="preserve"> </w:t>
                            </w:r>
                            <w:r w:rsidR="0089240A" w:rsidRPr="00826120">
                              <w:rPr>
                                <w:rFonts w:ascii="Arial Narrow" w:hAnsi="Arial Narrow"/>
                                <w:i/>
                              </w:rPr>
                              <w:t xml:space="preserve"> </w:t>
                            </w:r>
                            <w:r w:rsidR="006E2844" w:rsidRPr="006E2844">
                              <w:rPr>
                                <w:rFonts w:ascii="Arial Narrow" w:hAnsi="Arial Narrow"/>
                                <w:b/>
                                <w:i/>
                                <w:color w:val="0000FF"/>
                                <w:sz w:val="32"/>
                                <w:szCs w:val="32"/>
                                <w:highlight w:val="yellow"/>
                              </w:rPr>
                              <w:t>**</w:t>
                            </w:r>
                            <w:r w:rsidR="005A4D63">
                              <w:rPr>
                                <w:rFonts w:ascii="Arial Narrow" w:hAnsi="Arial Narrow"/>
                                <w:b/>
                                <w:i/>
                                <w:color w:val="0000FF"/>
                                <w:sz w:val="32"/>
                                <w:szCs w:val="32"/>
                                <w:highlight w:val="yellow"/>
                              </w:rPr>
                              <w:t>19</w:t>
                            </w:r>
                            <w:r w:rsidR="006E2844" w:rsidRPr="006E2844">
                              <w:rPr>
                                <w:rFonts w:ascii="Arial Narrow" w:hAnsi="Arial Narrow"/>
                                <w:b/>
                                <w:i/>
                                <w:color w:val="0000FF"/>
                                <w:sz w:val="32"/>
                                <w:szCs w:val="32"/>
                                <w:highlight w:val="yellow"/>
                              </w:rPr>
                              <w:t>**</w:t>
                            </w:r>
                            <w:r w:rsidR="00B56F6A" w:rsidRPr="006E2844">
                              <w:rPr>
                                <w:rFonts w:ascii="Arial Narrow" w:hAnsi="Arial Narrow"/>
                                <w:b/>
                                <w:i/>
                                <w:color w:val="0000FF"/>
                                <w:sz w:val="32"/>
                                <w:szCs w:val="32"/>
                                <w:highlight w:val="yellow"/>
                              </w:rPr>
                              <w:t xml:space="preserve"> </w:t>
                            </w:r>
                            <w:r w:rsidR="005A4D63">
                              <w:rPr>
                                <w:rFonts w:ascii="Arial Narrow" w:hAnsi="Arial Narrow"/>
                                <w:b/>
                                <w:i/>
                                <w:color w:val="0000FF"/>
                                <w:sz w:val="32"/>
                                <w:szCs w:val="32"/>
                                <w:highlight w:val="yellow"/>
                              </w:rPr>
                              <w:t>March</w:t>
                            </w:r>
                            <w:r w:rsidR="00B56F6A" w:rsidRPr="006E2844">
                              <w:rPr>
                                <w:rFonts w:ascii="Arial Narrow" w:hAnsi="Arial Narrow"/>
                                <w:b/>
                                <w:i/>
                                <w:color w:val="0000FF"/>
                                <w:sz w:val="32"/>
                                <w:szCs w:val="32"/>
                                <w:highlight w:val="yellow"/>
                              </w:rPr>
                              <w:t xml:space="preserve"> 202</w:t>
                            </w:r>
                            <w:r w:rsidR="006E2844" w:rsidRPr="006E2844">
                              <w:rPr>
                                <w:rFonts w:ascii="Arial Narrow" w:hAnsi="Arial Narrow"/>
                                <w:b/>
                                <w:i/>
                                <w:color w:val="0000FF"/>
                                <w:sz w:val="32"/>
                                <w:szCs w:val="32"/>
                                <w:highlight w:val="yellow"/>
                              </w:rPr>
                              <w:t>5</w:t>
                            </w:r>
                            <w:r w:rsidRPr="007817A4">
                              <w:rPr>
                                <w:rFonts w:ascii="Arial Narrow" w:hAnsi="Arial Narrow"/>
                                <w:b/>
                                <w:i/>
                                <w:color w:val="0000FF"/>
                                <w:sz w:val="32"/>
                                <w:szCs w:val="32"/>
                              </w:rPr>
                              <w:t xml:space="preserve"> at </w:t>
                            </w:r>
                            <w:r w:rsidR="003A21C3">
                              <w:rPr>
                                <w:rFonts w:ascii="Arial Narrow" w:hAnsi="Arial Narrow"/>
                                <w:b/>
                                <w:i/>
                                <w:color w:val="0000FF"/>
                                <w:sz w:val="32"/>
                                <w:szCs w:val="32"/>
                              </w:rPr>
                              <w:t xml:space="preserve">midnight </w:t>
                            </w:r>
                            <w:r w:rsidRPr="007817A4">
                              <w:rPr>
                                <w:rFonts w:ascii="Arial Narrow" w:hAnsi="Arial Narrow"/>
                                <w:b/>
                                <w:i/>
                                <w:color w:val="0000FF"/>
                                <w:sz w:val="32"/>
                                <w:szCs w:val="32"/>
                              </w:rPr>
                              <w:t>CET</w:t>
                            </w:r>
                          </w:p>
                          <w:p w14:paraId="599DE32F" w14:textId="77777777" w:rsidR="00EA41DC" w:rsidRPr="00EA41DC" w:rsidRDefault="00EA41DC" w:rsidP="00EB74F2">
                            <w:pPr>
                              <w:ind w:left="142"/>
                              <w:jc w:val="both"/>
                              <w:rPr>
                                <w:rFonts w:ascii="Arial Narrow" w:hAnsi="Arial Narrow"/>
                              </w:rPr>
                            </w:pPr>
                          </w:p>
                          <w:p w14:paraId="1921589E" w14:textId="576E3CB8" w:rsidR="00EA41DC" w:rsidRDefault="00244E1E" w:rsidP="00EB74F2">
                            <w:pPr>
                              <w:ind w:left="142"/>
                              <w:jc w:val="both"/>
                              <w:rPr>
                                <w:rFonts w:ascii="Arial Narrow" w:hAnsi="Arial Narrow"/>
                                <w:b/>
                                <w:sz w:val="22"/>
                                <w:szCs w:val="22"/>
                              </w:rPr>
                            </w:pPr>
                            <w:r>
                              <w:rPr>
                                <w:rFonts w:ascii="Arial Narrow" w:hAnsi="Arial Narrow"/>
                                <w:b/>
                                <w:sz w:val="22"/>
                                <w:szCs w:val="22"/>
                              </w:rPr>
                              <w:t>Applications</w:t>
                            </w:r>
                            <w:r w:rsidR="00EA41DC" w:rsidRPr="008833CD">
                              <w:rPr>
                                <w:rFonts w:ascii="Arial Narrow" w:hAnsi="Arial Narrow"/>
                                <w:b/>
                                <w:sz w:val="22"/>
                                <w:szCs w:val="22"/>
                              </w:rPr>
                              <w:t xml:space="preserve"> submitted will be assessed in accordance with the following criteria:</w:t>
                            </w:r>
                          </w:p>
                          <w:p w14:paraId="3B1C346A" w14:textId="44138A9E" w:rsidR="001A7971" w:rsidRPr="001A7971" w:rsidRDefault="001A7971" w:rsidP="00EB74F2">
                            <w:pPr>
                              <w:ind w:left="142"/>
                              <w:jc w:val="both"/>
                              <w:rPr>
                                <w:rFonts w:ascii="Arial Narrow" w:hAnsi="Arial Narrow"/>
                                <w:b/>
                                <w:sz w:val="22"/>
                                <w:szCs w:val="22"/>
                              </w:rPr>
                            </w:pPr>
                          </w:p>
                          <w:p w14:paraId="3A423376" w14:textId="419EF16D" w:rsidR="001A7971" w:rsidRPr="001A7971" w:rsidRDefault="001A7971" w:rsidP="001A7971">
                            <w:pPr>
                              <w:tabs>
                                <w:tab w:val="left" w:pos="1866"/>
                              </w:tabs>
                              <w:ind w:left="142" w:right="56"/>
                              <w:jc w:val="both"/>
                              <w:rPr>
                                <w:rFonts w:ascii="Arial Narrow" w:eastAsia="Calibri" w:hAnsi="Arial Narrow" w:cs="Arial"/>
                                <w:sz w:val="22"/>
                                <w:szCs w:val="22"/>
                              </w:rPr>
                            </w:pPr>
                            <w:r w:rsidRPr="001A7971">
                              <w:rPr>
                                <w:rFonts w:ascii="Arial Narrow" w:eastAsia="Calibri" w:hAnsi="Arial Narrow" w:cs="Arial"/>
                                <w:sz w:val="22"/>
                                <w:szCs w:val="22"/>
                              </w:rPr>
                              <w:t xml:space="preserve">(1) </w:t>
                            </w:r>
                            <w:r w:rsidRPr="001A7971">
                              <w:rPr>
                                <w:rFonts w:ascii="Arial Narrow" w:eastAsia="Calibri" w:hAnsi="Arial Narrow" w:cs="Arial"/>
                                <w:b/>
                                <w:bCs/>
                                <w:sz w:val="22"/>
                                <w:szCs w:val="22"/>
                              </w:rPr>
                              <w:t>Relevance</w:t>
                            </w:r>
                            <w:r w:rsidRPr="001A7971">
                              <w:rPr>
                                <w:rFonts w:ascii="Arial Narrow" w:eastAsia="Calibri" w:hAnsi="Arial Narrow" w:cs="Arial"/>
                                <w:sz w:val="22"/>
                                <w:szCs w:val="22"/>
                              </w:rPr>
                              <w:t xml:space="preserve"> - This criterion evaluates how the project implements the selected priorities (see section 2.4 of the guidance).  </w:t>
                            </w:r>
                            <w:r w:rsidRPr="001A7971">
                              <w:rPr>
                                <w:rFonts w:ascii="Arial Narrow" w:hAnsi="Arial Narrow"/>
                                <w:i/>
                                <w:iCs/>
                                <w:sz w:val="22"/>
                                <w:szCs w:val="22"/>
                              </w:rPr>
                              <w:t>(0-</w:t>
                            </w:r>
                            <w:r w:rsidR="005A4D63">
                              <w:rPr>
                                <w:rFonts w:ascii="Arial Narrow" w:hAnsi="Arial Narrow"/>
                                <w:i/>
                                <w:iCs/>
                                <w:sz w:val="22"/>
                                <w:szCs w:val="22"/>
                              </w:rPr>
                              <w:t>25</w:t>
                            </w:r>
                            <w:r w:rsidRPr="001A7971">
                              <w:rPr>
                                <w:rFonts w:ascii="Arial Narrow" w:hAnsi="Arial Narrow"/>
                                <w:i/>
                                <w:iCs/>
                                <w:sz w:val="22"/>
                                <w:szCs w:val="22"/>
                              </w:rPr>
                              <w:t xml:space="preserve"> points);</w:t>
                            </w:r>
                          </w:p>
                          <w:p w14:paraId="18BD0A8A" w14:textId="77777777" w:rsidR="001A7971" w:rsidRPr="001A7971" w:rsidRDefault="001A7971" w:rsidP="001A7971">
                            <w:pPr>
                              <w:ind w:left="142" w:right="56"/>
                              <w:jc w:val="both"/>
                              <w:rPr>
                                <w:rFonts w:ascii="Arial Narrow" w:eastAsia="Calibri" w:hAnsi="Arial Narrow" w:cs="Arial"/>
                                <w:sz w:val="22"/>
                                <w:szCs w:val="22"/>
                              </w:rPr>
                            </w:pPr>
                          </w:p>
                          <w:p w14:paraId="274A0D5A" w14:textId="1B0DFB56" w:rsidR="001A7971" w:rsidRPr="001A7971" w:rsidRDefault="001A7971" w:rsidP="001A7971">
                            <w:pPr>
                              <w:ind w:left="142" w:right="56"/>
                              <w:jc w:val="both"/>
                              <w:rPr>
                                <w:rFonts w:ascii="Arial Narrow" w:eastAsia="Calibri" w:hAnsi="Arial Narrow" w:cs="Arial"/>
                                <w:sz w:val="22"/>
                                <w:szCs w:val="22"/>
                              </w:rPr>
                            </w:pPr>
                            <w:r w:rsidRPr="001A7971">
                              <w:rPr>
                                <w:rFonts w:ascii="Arial Narrow" w:eastAsia="Calibri" w:hAnsi="Arial Narrow" w:cs="Arial"/>
                                <w:sz w:val="22"/>
                                <w:szCs w:val="22"/>
                              </w:rPr>
                              <w:t xml:space="preserve">(2) </w:t>
                            </w:r>
                            <w:r w:rsidRPr="001A7971">
                              <w:rPr>
                                <w:rFonts w:ascii="Arial Narrow" w:eastAsia="Calibri" w:hAnsi="Arial Narrow" w:cs="Arial"/>
                                <w:b/>
                                <w:bCs/>
                                <w:sz w:val="22"/>
                                <w:szCs w:val="22"/>
                              </w:rPr>
                              <w:t>Quality of the content and activities</w:t>
                            </w:r>
                            <w:r w:rsidRPr="001A7971">
                              <w:rPr>
                                <w:rFonts w:ascii="Arial Narrow" w:eastAsia="Calibri" w:hAnsi="Arial Narrow" w:cs="Arial"/>
                                <w:sz w:val="22"/>
                                <w:szCs w:val="22"/>
                              </w:rPr>
                              <w:t xml:space="preserve"> - This criterion evaluates how the project will be implemented in practice (quality of activities and deliverables, methodology, timetable, appropriateness of the budget) and how likely it will reach its objectives.  </w:t>
                            </w:r>
                            <w:r w:rsidRPr="001A7971">
                              <w:rPr>
                                <w:rFonts w:ascii="Arial Narrow" w:hAnsi="Arial Narrow"/>
                                <w:i/>
                                <w:iCs/>
                                <w:sz w:val="22"/>
                                <w:szCs w:val="22"/>
                              </w:rPr>
                              <w:t>(0-</w:t>
                            </w:r>
                            <w:r w:rsidR="005A4D63">
                              <w:rPr>
                                <w:rFonts w:ascii="Arial Narrow" w:hAnsi="Arial Narrow"/>
                                <w:i/>
                                <w:iCs/>
                                <w:sz w:val="22"/>
                                <w:szCs w:val="22"/>
                              </w:rPr>
                              <w:t>25</w:t>
                            </w:r>
                            <w:r w:rsidRPr="001A7971">
                              <w:rPr>
                                <w:rFonts w:ascii="Arial Narrow" w:hAnsi="Arial Narrow"/>
                                <w:i/>
                                <w:iCs/>
                                <w:sz w:val="22"/>
                                <w:szCs w:val="22"/>
                              </w:rPr>
                              <w:t xml:space="preserve"> points);</w:t>
                            </w:r>
                          </w:p>
                          <w:p w14:paraId="5EEEF888" w14:textId="77777777" w:rsidR="001A7971" w:rsidRPr="001A7971" w:rsidRDefault="001A7971" w:rsidP="001A7971">
                            <w:pPr>
                              <w:ind w:left="142" w:right="56"/>
                              <w:jc w:val="both"/>
                              <w:rPr>
                                <w:rFonts w:ascii="Arial Narrow" w:eastAsia="Calibri" w:hAnsi="Arial Narrow" w:cs="Arial"/>
                                <w:sz w:val="22"/>
                                <w:szCs w:val="22"/>
                              </w:rPr>
                            </w:pPr>
                          </w:p>
                          <w:p w14:paraId="10C15426" w14:textId="7D9547B9" w:rsidR="001A7971" w:rsidRPr="001A7971" w:rsidRDefault="001A7971" w:rsidP="001A7971">
                            <w:pPr>
                              <w:ind w:left="142" w:right="56"/>
                              <w:jc w:val="both"/>
                              <w:rPr>
                                <w:rFonts w:ascii="Arial Narrow" w:eastAsia="Calibri" w:hAnsi="Arial Narrow" w:cs="Arial"/>
                                <w:sz w:val="22"/>
                                <w:szCs w:val="22"/>
                              </w:rPr>
                            </w:pPr>
                            <w:r w:rsidRPr="001A7971">
                              <w:rPr>
                                <w:rFonts w:ascii="Arial Narrow" w:eastAsia="Calibri" w:hAnsi="Arial Narrow" w:cs="Arial"/>
                                <w:sz w:val="22"/>
                                <w:szCs w:val="22"/>
                              </w:rPr>
                              <w:t xml:space="preserve">(3) </w:t>
                            </w:r>
                            <w:r w:rsidRPr="001A7971">
                              <w:rPr>
                                <w:rFonts w:ascii="Arial Narrow" w:eastAsia="Calibri" w:hAnsi="Arial Narrow" w:cs="Arial"/>
                                <w:b/>
                                <w:bCs/>
                                <w:sz w:val="22"/>
                                <w:szCs w:val="22"/>
                              </w:rPr>
                              <w:t>Communication and dissemination</w:t>
                            </w:r>
                            <w:r w:rsidRPr="001A7971">
                              <w:rPr>
                                <w:rFonts w:ascii="Arial Narrow" w:eastAsia="Calibri" w:hAnsi="Arial Narrow" w:cs="Arial"/>
                                <w:sz w:val="22"/>
                                <w:szCs w:val="22"/>
                              </w:rPr>
                              <w:t xml:space="preserve"> - This criterion evaluates the project’s approach to communicating its activities and disseminating its results and to sharing knowledge and experiences within the network of European Heritage Label sites</w:t>
                            </w:r>
                            <w:r w:rsidR="005A4D63" w:rsidRPr="005A4D63">
                              <w:rPr>
                                <w:rFonts w:ascii="Arial Narrow" w:eastAsia="Calibri" w:hAnsi="Arial Narrow" w:cs="Arial"/>
                                <w:sz w:val="22"/>
                                <w:szCs w:val="22"/>
                              </w:rPr>
                              <w:t>/Cultural Routes of the Council of Europe</w:t>
                            </w:r>
                            <w:r w:rsidRPr="001A7971">
                              <w:rPr>
                                <w:rFonts w:ascii="Arial Narrow" w:eastAsia="Calibri" w:hAnsi="Arial Narrow" w:cs="Arial"/>
                                <w:sz w:val="22"/>
                                <w:szCs w:val="22"/>
                              </w:rPr>
                              <w:t xml:space="preserve">.  The aim is to maximise the impact of the project results at local, regional, national and European level, and to ensure that the sustainability of the impact beyond the project’s lifetime.  </w:t>
                            </w:r>
                            <w:r w:rsidRPr="001A7971">
                              <w:rPr>
                                <w:rFonts w:ascii="Arial Narrow" w:hAnsi="Arial Narrow"/>
                                <w:i/>
                                <w:iCs/>
                                <w:sz w:val="22"/>
                                <w:szCs w:val="22"/>
                              </w:rPr>
                              <w:t>(0-2</w:t>
                            </w:r>
                            <w:r w:rsidR="005A4D63">
                              <w:rPr>
                                <w:rFonts w:ascii="Arial Narrow" w:hAnsi="Arial Narrow"/>
                                <w:i/>
                                <w:iCs/>
                                <w:sz w:val="22"/>
                                <w:szCs w:val="22"/>
                              </w:rPr>
                              <w:t>5</w:t>
                            </w:r>
                            <w:r w:rsidRPr="001A7971">
                              <w:rPr>
                                <w:rFonts w:ascii="Arial Narrow" w:hAnsi="Arial Narrow"/>
                                <w:i/>
                                <w:iCs/>
                                <w:sz w:val="22"/>
                                <w:szCs w:val="22"/>
                              </w:rPr>
                              <w:t xml:space="preserve"> points);</w:t>
                            </w:r>
                          </w:p>
                          <w:p w14:paraId="63C5E801" w14:textId="77777777" w:rsidR="001A7971" w:rsidRPr="001A7971" w:rsidRDefault="001A7971" w:rsidP="001A7971">
                            <w:pPr>
                              <w:ind w:left="142" w:right="57"/>
                              <w:jc w:val="both"/>
                              <w:rPr>
                                <w:rFonts w:ascii="Arial Narrow" w:eastAsia="Calibri" w:hAnsi="Arial Narrow" w:cs="Arial"/>
                                <w:sz w:val="22"/>
                                <w:szCs w:val="22"/>
                              </w:rPr>
                            </w:pPr>
                          </w:p>
                          <w:p w14:paraId="5B77C5A6" w14:textId="77777777" w:rsidR="001A7971" w:rsidRDefault="001A7971" w:rsidP="001A7971">
                            <w:pPr>
                              <w:ind w:left="142" w:right="57"/>
                              <w:jc w:val="both"/>
                              <w:rPr>
                                <w:rFonts w:ascii="Arial Narrow" w:eastAsia="Calibri" w:hAnsi="Arial Narrow" w:cs="Arial"/>
                                <w:sz w:val="22"/>
                                <w:szCs w:val="22"/>
                              </w:rPr>
                            </w:pPr>
                            <w:r w:rsidRPr="001A7971">
                              <w:rPr>
                                <w:rFonts w:ascii="Arial Narrow" w:eastAsia="Calibri" w:hAnsi="Arial Narrow" w:cs="Arial"/>
                                <w:sz w:val="22"/>
                                <w:szCs w:val="22"/>
                              </w:rPr>
                              <w:t xml:space="preserve">(4) </w:t>
                            </w:r>
                            <w:r w:rsidRPr="001A7971">
                              <w:rPr>
                                <w:rFonts w:ascii="Arial Narrow" w:eastAsia="Calibri" w:hAnsi="Arial Narrow" w:cs="Arial"/>
                                <w:b/>
                                <w:bCs/>
                                <w:sz w:val="22"/>
                                <w:szCs w:val="22"/>
                              </w:rPr>
                              <w:t>Quality of the partnership</w:t>
                            </w:r>
                            <w:r w:rsidRPr="001A7971">
                              <w:rPr>
                                <w:rFonts w:ascii="Arial Narrow" w:eastAsia="Calibri" w:hAnsi="Arial Narrow" w:cs="Arial"/>
                                <w:sz w:val="22"/>
                                <w:szCs w:val="22"/>
                              </w:rPr>
                              <w:t xml:space="preserve"> - This criterion evaluates the relevance of the partnership to the project as well as the extent to which the structure and the management of the project will ensure the effective implementation of the project.  </w:t>
                            </w:r>
                          </w:p>
                          <w:p w14:paraId="33FFE036" w14:textId="546A3692" w:rsidR="00EA41DC" w:rsidRPr="001C6BFB" w:rsidRDefault="001A7971" w:rsidP="001A7971">
                            <w:pPr>
                              <w:ind w:left="142" w:right="57"/>
                              <w:jc w:val="both"/>
                              <w:rPr>
                                <w:rFonts w:ascii="Arial Narrow" w:hAnsi="Arial Narrow"/>
                                <w:sz w:val="22"/>
                                <w:szCs w:val="22"/>
                                <w:lang w:val="en-GB"/>
                              </w:rPr>
                            </w:pPr>
                            <w:r w:rsidRPr="001A7971">
                              <w:rPr>
                                <w:rFonts w:ascii="Arial Narrow" w:hAnsi="Arial Narrow"/>
                                <w:i/>
                                <w:iCs/>
                                <w:sz w:val="22"/>
                                <w:szCs w:val="22"/>
                              </w:rPr>
                              <w:t>(0-2</w:t>
                            </w:r>
                            <w:r w:rsidR="005A4D63">
                              <w:rPr>
                                <w:rFonts w:ascii="Arial Narrow" w:hAnsi="Arial Narrow"/>
                                <w:i/>
                                <w:iCs/>
                                <w:sz w:val="22"/>
                                <w:szCs w:val="22"/>
                              </w:rPr>
                              <w:t>5</w:t>
                            </w:r>
                            <w:r w:rsidRPr="001A7971">
                              <w:rPr>
                                <w:rFonts w:ascii="Arial Narrow" w:hAnsi="Arial Narrow"/>
                                <w:i/>
                                <w:iCs/>
                                <w:sz w:val="22"/>
                                <w:szCs w:val="22"/>
                              </w:rPr>
                              <w:t xml:space="preserve"> points)</w:t>
                            </w:r>
                            <w:r>
                              <w:rPr>
                                <w:rFonts w:ascii="Arial Narrow" w:hAnsi="Arial Narrow"/>
                                <w:i/>
                                <w:iCs/>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DD54E4" id="_x0000_t202" coordsize="21600,21600" o:spt="202" path="m,l,21600r21600,l21600,xe">
                <v:stroke joinstyle="miter"/>
                <v:path gradientshapeok="t" o:connecttype="rect"/>
              </v:shapetype>
              <v:shape id="Text Box 1" o:spid="_x0000_s1026" type="#_x0000_t202" style="position:absolute;left:0;text-align:left;margin-left:40.5pt;margin-top:28.25pt;width:513.6pt;height:419.2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" fillcolor="#dbe5f1 [660]" strokecolor="#7f7f7f [1612]" strokeweight=".25pt">
                <v:textbox>
                  <w:txbxContent>
                    <w:p w14:paraId="7CDD54EC" w14:textId="744DBFCC" w:rsidR="00EB74F2" w:rsidRPr="00DC4B5C" w:rsidRDefault="00EB74F2" w:rsidP="00EB74F2">
                      <w:pPr>
                        <w:jc w:val="center"/>
                        <w:rPr>
                          <w:rFonts w:ascii="Arial Narrow" w:hAnsi="Arial Narrow"/>
                          <w:b/>
                        </w:rPr>
                      </w:pPr>
                      <w:r w:rsidRPr="00DC4B5C">
                        <w:rPr>
                          <w:rFonts w:ascii="Arial Narrow" w:hAnsi="Arial Narrow"/>
                          <w:b/>
                        </w:rPr>
                        <w:t>HOW T</w:t>
                      </w:r>
                      <w:r w:rsidR="001D212A">
                        <w:rPr>
                          <w:rFonts w:ascii="Arial Narrow" w:hAnsi="Arial Narrow"/>
                          <w:b/>
                        </w:rPr>
                        <w:t>O COMPLETE THE APPLICATION FORM</w:t>
                      </w:r>
                    </w:p>
                    <w:p w14:paraId="7CDD54ED" w14:textId="77777777" w:rsidR="00EB74F2" w:rsidRPr="001A7971" w:rsidRDefault="00EB74F2">
                      <w:pPr>
                        <w:rPr>
                          <w:rFonts w:ascii="Arial Narrow" w:hAnsi="Arial Narrow"/>
                          <w:sz w:val="22"/>
                          <w:szCs w:val="22"/>
                        </w:rPr>
                      </w:pPr>
                    </w:p>
                    <w:p w14:paraId="7CDD54EE" w14:textId="3960E050" w:rsidR="00EB74F2" w:rsidRPr="001A7971" w:rsidRDefault="00EB74F2" w:rsidP="00EB74F2">
                      <w:pPr>
                        <w:ind w:left="142"/>
                        <w:jc w:val="both"/>
                        <w:rPr>
                          <w:rFonts w:ascii="Arial Narrow" w:hAnsi="Arial Narrow"/>
                          <w:sz w:val="22"/>
                          <w:szCs w:val="22"/>
                        </w:rPr>
                      </w:pPr>
                      <w:r w:rsidRPr="001A7971">
                        <w:rPr>
                          <w:rFonts w:ascii="Arial Narrow" w:hAnsi="Arial Narrow"/>
                          <w:sz w:val="22"/>
                          <w:szCs w:val="22"/>
                        </w:rPr>
                        <w:t>Complete each box with the information requested.  The size of the box</w:t>
                      </w:r>
                      <w:r w:rsidR="00C817EF">
                        <w:rPr>
                          <w:rFonts w:ascii="Arial Narrow" w:hAnsi="Arial Narrow"/>
                          <w:sz w:val="22"/>
                          <w:szCs w:val="22"/>
                        </w:rPr>
                        <w:t xml:space="preserve"> can be </w:t>
                      </w:r>
                      <w:r w:rsidRPr="001A7971">
                        <w:rPr>
                          <w:rFonts w:ascii="Arial Narrow" w:hAnsi="Arial Narrow"/>
                          <w:sz w:val="22"/>
                          <w:szCs w:val="22"/>
                        </w:rPr>
                        <w:t>adapt</w:t>
                      </w:r>
                      <w:r w:rsidR="00C817EF">
                        <w:rPr>
                          <w:rFonts w:ascii="Arial Narrow" w:hAnsi="Arial Narrow"/>
                          <w:sz w:val="22"/>
                          <w:szCs w:val="22"/>
                        </w:rPr>
                        <w:t>ed</w:t>
                      </w:r>
                      <w:r w:rsidRPr="001A7971">
                        <w:rPr>
                          <w:rFonts w:ascii="Arial Narrow" w:hAnsi="Arial Narrow"/>
                          <w:sz w:val="22"/>
                          <w:szCs w:val="22"/>
                        </w:rPr>
                        <w:t xml:space="preserve"> to the volume of text typed.</w:t>
                      </w:r>
                    </w:p>
                    <w:p w14:paraId="7CDD54EF" w14:textId="77777777" w:rsidR="00EB74F2" w:rsidRPr="001A7971" w:rsidRDefault="00EB74F2" w:rsidP="00EB74F2">
                      <w:pPr>
                        <w:ind w:left="142"/>
                        <w:rPr>
                          <w:rFonts w:ascii="Arial Narrow" w:hAnsi="Arial Narrow"/>
                          <w:sz w:val="22"/>
                          <w:szCs w:val="22"/>
                        </w:rPr>
                      </w:pPr>
                    </w:p>
                    <w:p w14:paraId="1C1CC307" w14:textId="77777777" w:rsidR="00196528" w:rsidRPr="001A7971" w:rsidRDefault="00EB74F2" w:rsidP="00EB74F2">
                      <w:pPr>
                        <w:ind w:left="142"/>
                        <w:jc w:val="both"/>
                        <w:rPr>
                          <w:rFonts w:ascii="Arial Narrow" w:hAnsi="Arial Narrow"/>
                          <w:sz w:val="22"/>
                          <w:szCs w:val="22"/>
                        </w:rPr>
                      </w:pPr>
                      <w:r w:rsidRPr="001A7971">
                        <w:rPr>
                          <w:rFonts w:ascii="Arial Narrow" w:hAnsi="Arial Narrow"/>
                          <w:sz w:val="22"/>
                          <w:szCs w:val="22"/>
                        </w:rPr>
                        <w:t>Once all fields are completed, print the Application Form, sign it, and send it</w:t>
                      </w:r>
                      <w:r w:rsidR="00196528" w:rsidRPr="001A7971">
                        <w:rPr>
                          <w:rFonts w:ascii="Arial Narrow" w:hAnsi="Arial Narrow"/>
                          <w:sz w:val="22"/>
                          <w:szCs w:val="22"/>
                        </w:rPr>
                        <w:t xml:space="preserve"> as follows:</w:t>
                      </w:r>
                    </w:p>
                    <w:p w14:paraId="493FFCA3" w14:textId="77777777" w:rsidR="00196528" w:rsidRPr="001A7971" w:rsidRDefault="00196528" w:rsidP="00EB74F2">
                      <w:pPr>
                        <w:ind w:left="142"/>
                        <w:jc w:val="both"/>
                        <w:rPr>
                          <w:rFonts w:ascii="Arial Narrow" w:hAnsi="Arial Narrow"/>
                          <w:sz w:val="22"/>
                          <w:szCs w:val="22"/>
                        </w:rPr>
                      </w:pPr>
                    </w:p>
                    <w:p w14:paraId="263ADDFA" w14:textId="544D15F7" w:rsidR="00196528" w:rsidRPr="001A7971" w:rsidRDefault="004F1556" w:rsidP="00196528">
                      <w:pPr>
                        <w:pStyle w:val="ListParagraph"/>
                        <w:numPr>
                          <w:ilvl w:val="0"/>
                          <w:numId w:val="2"/>
                        </w:numPr>
                        <w:jc w:val="both"/>
                        <w:rPr>
                          <w:rFonts w:ascii="Arial Narrow" w:hAnsi="Arial Narrow"/>
                        </w:rPr>
                      </w:pPr>
                      <w:r w:rsidRPr="001A7971">
                        <w:rPr>
                          <w:rFonts w:ascii="Arial Narrow" w:hAnsi="Arial Narrow"/>
                        </w:rPr>
                        <w:t xml:space="preserve">The </w:t>
                      </w:r>
                      <w:r w:rsidRPr="001A7971">
                        <w:rPr>
                          <w:rFonts w:ascii="Arial Narrow" w:hAnsi="Arial Narrow"/>
                          <w:b/>
                        </w:rPr>
                        <w:t>s</w:t>
                      </w:r>
                      <w:r w:rsidR="001D212A" w:rsidRPr="001A7971">
                        <w:rPr>
                          <w:rFonts w:ascii="Arial Narrow" w:hAnsi="Arial Narrow"/>
                          <w:b/>
                        </w:rPr>
                        <w:t>igned and stamped</w:t>
                      </w:r>
                      <w:r w:rsidRPr="001A7971">
                        <w:rPr>
                          <w:rFonts w:ascii="Arial Narrow" w:hAnsi="Arial Narrow"/>
                        </w:rPr>
                        <w:t xml:space="preserve"> application</w:t>
                      </w:r>
                      <w:r w:rsidR="001D212A" w:rsidRPr="001A7971">
                        <w:rPr>
                          <w:rFonts w:ascii="Arial Narrow" w:hAnsi="Arial Narrow"/>
                        </w:rPr>
                        <w:t xml:space="preserve"> form</w:t>
                      </w:r>
                      <w:r w:rsidRPr="001A7971">
                        <w:rPr>
                          <w:rFonts w:ascii="Arial Narrow" w:hAnsi="Arial Narrow"/>
                        </w:rPr>
                        <w:t xml:space="preserve"> and budget form</w:t>
                      </w:r>
                      <w:r w:rsidR="001D212A" w:rsidRPr="001A7971">
                        <w:rPr>
                          <w:rFonts w:ascii="Arial Narrow" w:hAnsi="Arial Narrow"/>
                        </w:rPr>
                        <w:t xml:space="preserve"> </w:t>
                      </w:r>
                      <w:r w:rsidR="001D212A" w:rsidRPr="001A7971">
                        <w:rPr>
                          <w:rFonts w:ascii="Arial Narrow" w:hAnsi="Arial Narrow"/>
                          <w:b/>
                        </w:rPr>
                        <w:t xml:space="preserve">(scanned pdf format) </w:t>
                      </w:r>
                      <w:r w:rsidR="001D212A" w:rsidRPr="001A7971">
                        <w:rPr>
                          <w:rFonts w:ascii="Arial Narrow" w:hAnsi="Arial Narrow"/>
                        </w:rPr>
                        <w:t xml:space="preserve">should be sent by e-mail to </w:t>
                      </w:r>
                      <w:hyperlink r:id="rId13" w:history="1">
                        <w:r w:rsidR="00196528" w:rsidRPr="001A7971">
                          <w:rPr>
                            <w:rStyle w:val="Hyperlink"/>
                            <w:rFonts w:ascii="Arial Narrow" w:hAnsi="Arial Narrow"/>
                            <w:b/>
                          </w:rPr>
                          <w:t>Stories.EHD@coe.int</w:t>
                        </w:r>
                      </w:hyperlink>
                      <w:r w:rsidR="00412D66">
                        <w:rPr>
                          <w:rFonts w:ascii="Arial Narrow" w:hAnsi="Arial Narrow"/>
                        </w:rPr>
                        <w:t xml:space="preserve"> with the subject line “Application </w:t>
                      </w:r>
                      <w:r w:rsidR="009358E5">
                        <w:rPr>
                          <w:rFonts w:ascii="Arial Narrow" w:hAnsi="Arial Narrow"/>
                        </w:rPr>
                        <w:t>EHL sites/CoE Cultural Routes EHD 2025 grant”</w:t>
                      </w:r>
                    </w:p>
                    <w:p w14:paraId="530FC6E3" w14:textId="3DF308AE" w:rsidR="00412D66" w:rsidRPr="00412D66" w:rsidRDefault="00196528" w:rsidP="00412D66">
                      <w:pPr>
                        <w:pStyle w:val="ListParagraph"/>
                        <w:numPr>
                          <w:ilvl w:val="0"/>
                          <w:numId w:val="2"/>
                        </w:numPr>
                        <w:jc w:val="both"/>
                        <w:rPr>
                          <w:rFonts w:ascii="Arial Narrow" w:hAnsi="Arial Narrow"/>
                        </w:rPr>
                      </w:pPr>
                      <w:r w:rsidRPr="001A7971">
                        <w:rPr>
                          <w:rFonts w:ascii="Arial Narrow" w:hAnsi="Arial Narrow"/>
                        </w:rPr>
                        <w:t xml:space="preserve">The completed </w:t>
                      </w:r>
                      <w:r w:rsidRPr="001A7971">
                        <w:rPr>
                          <w:rFonts w:ascii="Arial Narrow" w:hAnsi="Arial Narrow"/>
                          <w:b/>
                        </w:rPr>
                        <w:t>Word file</w:t>
                      </w:r>
                      <w:r w:rsidRPr="001A7971">
                        <w:rPr>
                          <w:rFonts w:ascii="Arial Narrow" w:hAnsi="Arial Narrow"/>
                        </w:rPr>
                        <w:t xml:space="preserve"> of the application form and the completed </w:t>
                      </w:r>
                      <w:r w:rsidRPr="001A7971">
                        <w:rPr>
                          <w:rFonts w:ascii="Arial Narrow" w:hAnsi="Arial Narrow"/>
                          <w:b/>
                        </w:rPr>
                        <w:t>Excel file</w:t>
                      </w:r>
                      <w:r w:rsidRPr="001A7971">
                        <w:rPr>
                          <w:rFonts w:ascii="Arial Narrow" w:hAnsi="Arial Narrow"/>
                        </w:rPr>
                        <w:t xml:space="preserve"> of the budget form should </w:t>
                      </w:r>
                      <w:r w:rsidRPr="00C817EF">
                        <w:rPr>
                          <w:rFonts w:ascii="Arial Narrow" w:hAnsi="Arial Narrow"/>
                          <w:b/>
                          <w:bCs/>
                        </w:rPr>
                        <w:t>also</w:t>
                      </w:r>
                      <w:r w:rsidRPr="001A7971">
                        <w:rPr>
                          <w:rFonts w:ascii="Arial Narrow" w:hAnsi="Arial Narrow"/>
                        </w:rPr>
                        <w:t xml:space="preserve"> be attached </w:t>
                      </w:r>
                      <w:r w:rsidR="00C817EF">
                        <w:rPr>
                          <w:rFonts w:ascii="Arial Narrow" w:hAnsi="Arial Narrow"/>
                        </w:rPr>
                        <w:t xml:space="preserve">and sent </w:t>
                      </w:r>
                      <w:r w:rsidRPr="001A7971">
                        <w:rPr>
                          <w:rFonts w:ascii="Arial Narrow" w:hAnsi="Arial Narrow"/>
                        </w:rPr>
                        <w:t xml:space="preserve">to </w:t>
                      </w:r>
                      <w:hyperlink r:id="rId14" w:history="1">
                        <w:r w:rsidR="000020D5" w:rsidRPr="001A7971">
                          <w:rPr>
                            <w:rStyle w:val="Hyperlink"/>
                            <w:rFonts w:ascii="Arial Narrow" w:hAnsi="Arial Narrow"/>
                            <w:b/>
                          </w:rPr>
                          <w:t>Stories.EHD@coe.int</w:t>
                        </w:r>
                      </w:hyperlink>
                      <w:r w:rsidRPr="001A7971">
                        <w:rPr>
                          <w:rFonts w:ascii="Arial Narrow" w:hAnsi="Arial Narrow"/>
                        </w:rPr>
                        <w:t>.</w:t>
                      </w:r>
                      <w:r w:rsidR="009431D0" w:rsidRPr="001A7971">
                        <w:rPr>
                          <w:rFonts w:ascii="Arial Narrow" w:hAnsi="Arial Narrow"/>
                        </w:rPr>
                        <w:t xml:space="preserve">  These are required for verification purposes.</w:t>
                      </w:r>
                    </w:p>
                    <w:p w14:paraId="206331CC" w14:textId="73DB470B" w:rsidR="001D117A" w:rsidRPr="001A7971" w:rsidRDefault="001D117A" w:rsidP="00196528">
                      <w:pPr>
                        <w:pStyle w:val="ListParagraph"/>
                        <w:numPr>
                          <w:ilvl w:val="0"/>
                          <w:numId w:val="2"/>
                        </w:numPr>
                        <w:jc w:val="both"/>
                        <w:rPr>
                          <w:rFonts w:ascii="Arial Narrow" w:hAnsi="Arial Narrow"/>
                        </w:rPr>
                      </w:pPr>
                      <w:r w:rsidRPr="001A7971">
                        <w:rPr>
                          <w:rFonts w:ascii="Arial Narrow" w:hAnsi="Arial Narrow"/>
                        </w:rPr>
                        <w:t xml:space="preserve">Should you wish to include a photographic image with your </w:t>
                      </w:r>
                      <w:r w:rsidR="00C817EF">
                        <w:rPr>
                          <w:rFonts w:ascii="Arial Narrow" w:hAnsi="Arial Narrow"/>
                        </w:rPr>
                        <w:t>application</w:t>
                      </w:r>
                      <w:r w:rsidRPr="001A7971">
                        <w:rPr>
                          <w:rFonts w:ascii="Arial Narrow" w:hAnsi="Arial Narrow"/>
                        </w:rPr>
                        <w:t>, this should also be attached in the same e-mail.</w:t>
                      </w:r>
                      <w:r w:rsidR="00972E5C" w:rsidRPr="001A7971">
                        <w:rPr>
                          <w:rFonts w:ascii="Arial Narrow" w:hAnsi="Arial Narrow"/>
                        </w:rPr>
                        <w:t xml:space="preserve">  Photographic images should </w:t>
                      </w:r>
                      <w:r w:rsidR="00972E5C" w:rsidRPr="001A7971">
                        <w:rPr>
                          <w:rFonts w:ascii="Arial Narrow" w:hAnsi="Arial Narrow"/>
                          <w:b/>
                        </w:rPr>
                        <w:t>NOT</w:t>
                      </w:r>
                      <w:r w:rsidR="00972E5C" w:rsidRPr="001A7971">
                        <w:rPr>
                          <w:rFonts w:ascii="Arial Narrow" w:hAnsi="Arial Narrow"/>
                        </w:rPr>
                        <w:t xml:space="preserve"> be pasted into the application form.</w:t>
                      </w:r>
                    </w:p>
                    <w:p w14:paraId="4D5CFE52" w14:textId="77777777" w:rsidR="0089240A" w:rsidRPr="001A7971" w:rsidRDefault="0089240A" w:rsidP="00EB74F2">
                      <w:pPr>
                        <w:ind w:left="142"/>
                        <w:jc w:val="both"/>
                        <w:rPr>
                          <w:rFonts w:ascii="Arial Narrow" w:hAnsi="Arial Narrow"/>
                          <w:sz w:val="22"/>
                          <w:szCs w:val="22"/>
                        </w:rPr>
                      </w:pPr>
                    </w:p>
                    <w:p w14:paraId="03956835" w14:textId="1900B640" w:rsidR="0089240A" w:rsidRPr="000020D5" w:rsidRDefault="000020D5" w:rsidP="00EB74F2">
                      <w:pPr>
                        <w:ind w:left="142"/>
                        <w:jc w:val="both"/>
                        <w:rPr>
                          <w:rFonts w:ascii="Arial Narrow" w:hAnsi="Arial Narrow"/>
                          <w:b/>
                          <w:i/>
                          <w:color w:val="0000FF"/>
                          <w:sz w:val="32"/>
                          <w:szCs w:val="32"/>
                        </w:rPr>
                      </w:pPr>
                      <w:r>
                        <w:rPr>
                          <w:rFonts w:ascii="Arial Narrow" w:hAnsi="Arial Narrow"/>
                          <w:b/>
                          <w:i/>
                        </w:rPr>
                        <w:t>The final deadline</w:t>
                      </w:r>
                      <w:r w:rsidR="0089240A" w:rsidRPr="00826120">
                        <w:rPr>
                          <w:rFonts w:ascii="Arial Narrow" w:hAnsi="Arial Narrow"/>
                          <w:b/>
                          <w:i/>
                        </w:rPr>
                        <w:t xml:space="preserve"> for submission is:</w:t>
                      </w:r>
                      <w:r w:rsidR="007817A4" w:rsidRPr="007817A4">
                        <w:rPr>
                          <w:rFonts w:ascii="Arial Narrow" w:hAnsi="Arial Narrow"/>
                          <w:bCs/>
                          <w:i/>
                        </w:rPr>
                        <w:t xml:space="preserve"> </w:t>
                      </w:r>
                      <w:r w:rsidR="0089240A" w:rsidRPr="00826120">
                        <w:rPr>
                          <w:rFonts w:ascii="Arial Narrow" w:hAnsi="Arial Narrow"/>
                          <w:i/>
                        </w:rPr>
                        <w:t xml:space="preserve"> </w:t>
                      </w:r>
                      <w:r w:rsidR="006E2844" w:rsidRPr="006E2844">
                        <w:rPr>
                          <w:rFonts w:ascii="Arial Narrow" w:hAnsi="Arial Narrow"/>
                          <w:b/>
                          <w:i/>
                          <w:color w:val="0000FF"/>
                          <w:sz w:val="32"/>
                          <w:szCs w:val="32"/>
                          <w:highlight w:val="yellow"/>
                        </w:rPr>
                        <w:t>**</w:t>
                      </w:r>
                      <w:r w:rsidR="005A4D63">
                        <w:rPr>
                          <w:rFonts w:ascii="Arial Narrow" w:hAnsi="Arial Narrow"/>
                          <w:b/>
                          <w:i/>
                          <w:color w:val="0000FF"/>
                          <w:sz w:val="32"/>
                          <w:szCs w:val="32"/>
                          <w:highlight w:val="yellow"/>
                        </w:rPr>
                        <w:t>19</w:t>
                      </w:r>
                      <w:r w:rsidR="006E2844" w:rsidRPr="006E2844">
                        <w:rPr>
                          <w:rFonts w:ascii="Arial Narrow" w:hAnsi="Arial Narrow"/>
                          <w:b/>
                          <w:i/>
                          <w:color w:val="0000FF"/>
                          <w:sz w:val="32"/>
                          <w:szCs w:val="32"/>
                          <w:highlight w:val="yellow"/>
                        </w:rPr>
                        <w:t>**</w:t>
                      </w:r>
                      <w:r w:rsidR="00B56F6A" w:rsidRPr="006E2844">
                        <w:rPr>
                          <w:rFonts w:ascii="Arial Narrow" w:hAnsi="Arial Narrow"/>
                          <w:b/>
                          <w:i/>
                          <w:color w:val="0000FF"/>
                          <w:sz w:val="32"/>
                          <w:szCs w:val="32"/>
                          <w:highlight w:val="yellow"/>
                        </w:rPr>
                        <w:t xml:space="preserve"> </w:t>
                      </w:r>
                      <w:r w:rsidR="005A4D63">
                        <w:rPr>
                          <w:rFonts w:ascii="Arial Narrow" w:hAnsi="Arial Narrow"/>
                          <w:b/>
                          <w:i/>
                          <w:color w:val="0000FF"/>
                          <w:sz w:val="32"/>
                          <w:szCs w:val="32"/>
                          <w:highlight w:val="yellow"/>
                        </w:rPr>
                        <w:t>March</w:t>
                      </w:r>
                      <w:r w:rsidR="00B56F6A" w:rsidRPr="006E2844">
                        <w:rPr>
                          <w:rFonts w:ascii="Arial Narrow" w:hAnsi="Arial Narrow"/>
                          <w:b/>
                          <w:i/>
                          <w:color w:val="0000FF"/>
                          <w:sz w:val="32"/>
                          <w:szCs w:val="32"/>
                          <w:highlight w:val="yellow"/>
                        </w:rPr>
                        <w:t xml:space="preserve"> 202</w:t>
                      </w:r>
                      <w:r w:rsidR="006E2844" w:rsidRPr="006E2844">
                        <w:rPr>
                          <w:rFonts w:ascii="Arial Narrow" w:hAnsi="Arial Narrow"/>
                          <w:b/>
                          <w:i/>
                          <w:color w:val="0000FF"/>
                          <w:sz w:val="32"/>
                          <w:szCs w:val="32"/>
                          <w:highlight w:val="yellow"/>
                        </w:rPr>
                        <w:t>5</w:t>
                      </w:r>
                      <w:r w:rsidRPr="007817A4">
                        <w:rPr>
                          <w:rFonts w:ascii="Arial Narrow" w:hAnsi="Arial Narrow"/>
                          <w:b/>
                          <w:i/>
                          <w:color w:val="0000FF"/>
                          <w:sz w:val="32"/>
                          <w:szCs w:val="32"/>
                        </w:rPr>
                        <w:t xml:space="preserve"> at </w:t>
                      </w:r>
                      <w:r w:rsidR="003A21C3">
                        <w:rPr>
                          <w:rFonts w:ascii="Arial Narrow" w:hAnsi="Arial Narrow"/>
                          <w:b/>
                          <w:i/>
                          <w:color w:val="0000FF"/>
                          <w:sz w:val="32"/>
                          <w:szCs w:val="32"/>
                        </w:rPr>
                        <w:t xml:space="preserve">midnight </w:t>
                      </w:r>
                      <w:r w:rsidRPr="007817A4">
                        <w:rPr>
                          <w:rFonts w:ascii="Arial Narrow" w:hAnsi="Arial Narrow"/>
                          <w:b/>
                          <w:i/>
                          <w:color w:val="0000FF"/>
                          <w:sz w:val="32"/>
                          <w:szCs w:val="32"/>
                        </w:rPr>
                        <w:t>CET</w:t>
                      </w:r>
                    </w:p>
                    <w:p w14:paraId="599DE32F" w14:textId="77777777" w:rsidR="00EA41DC" w:rsidRPr="00EA41DC" w:rsidRDefault="00EA41DC" w:rsidP="00EB74F2">
                      <w:pPr>
                        <w:ind w:left="142"/>
                        <w:jc w:val="both"/>
                        <w:rPr>
                          <w:rFonts w:ascii="Arial Narrow" w:hAnsi="Arial Narrow"/>
                        </w:rPr>
                      </w:pPr>
                    </w:p>
                    <w:p w14:paraId="1921589E" w14:textId="576E3CB8" w:rsidR="00EA41DC" w:rsidRDefault="00244E1E" w:rsidP="00EB74F2">
                      <w:pPr>
                        <w:ind w:left="142"/>
                        <w:jc w:val="both"/>
                        <w:rPr>
                          <w:rFonts w:ascii="Arial Narrow" w:hAnsi="Arial Narrow"/>
                          <w:b/>
                          <w:sz w:val="22"/>
                          <w:szCs w:val="22"/>
                        </w:rPr>
                      </w:pPr>
                      <w:r>
                        <w:rPr>
                          <w:rFonts w:ascii="Arial Narrow" w:hAnsi="Arial Narrow"/>
                          <w:b/>
                          <w:sz w:val="22"/>
                          <w:szCs w:val="22"/>
                        </w:rPr>
                        <w:t>Applications</w:t>
                      </w:r>
                      <w:r w:rsidR="00EA41DC" w:rsidRPr="008833CD">
                        <w:rPr>
                          <w:rFonts w:ascii="Arial Narrow" w:hAnsi="Arial Narrow"/>
                          <w:b/>
                          <w:sz w:val="22"/>
                          <w:szCs w:val="22"/>
                        </w:rPr>
                        <w:t xml:space="preserve"> submitted will be assessed in accordance with the following criteria:</w:t>
                      </w:r>
                    </w:p>
                    <w:p w14:paraId="3B1C346A" w14:textId="44138A9E" w:rsidR="001A7971" w:rsidRPr="001A7971" w:rsidRDefault="001A7971" w:rsidP="00EB74F2">
                      <w:pPr>
                        <w:ind w:left="142"/>
                        <w:jc w:val="both"/>
                        <w:rPr>
                          <w:rFonts w:ascii="Arial Narrow" w:hAnsi="Arial Narrow"/>
                          <w:b/>
                          <w:sz w:val="22"/>
                          <w:szCs w:val="22"/>
                        </w:rPr>
                      </w:pPr>
                    </w:p>
                    <w:p w14:paraId="3A423376" w14:textId="419EF16D" w:rsidR="001A7971" w:rsidRPr="001A7971" w:rsidRDefault="001A7971" w:rsidP="001A7971">
                      <w:pPr>
                        <w:tabs>
                          <w:tab w:val="left" w:pos="1866"/>
                        </w:tabs>
                        <w:ind w:left="142" w:right="56"/>
                        <w:jc w:val="both"/>
                        <w:rPr>
                          <w:rFonts w:ascii="Arial Narrow" w:eastAsia="Calibri" w:hAnsi="Arial Narrow" w:cs="Arial"/>
                          <w:sz w:val="22"/>
                          <w:szCs w:val="22"/>
                        </w:rPr>
                      </w:pPr>
                      <w:r w:rsidRPr="001A7971">
                        <w:rPr>
                          <w:rFonts w:ascii="Arial Narrow" w:eastAsia="Calibri" w:hAnsi="Arial Narrow" w:cs="Arial"/>
                          <w:sz w:val="22"/>
                          <w:szCs w:val="22"/>
                        </w:rPr>
                        <w:t xml:space="preserve">(1) </w:t>
                      </w:r>
                      <w:r w:rsidRPr="001A7971">
                        <w:rPr>
                          <w:rFonts w:ascii="Arial Narrow" w:eastAsia="Calibri" w:hAnsi="Arial Narrow" w:cs="Arial"/>
                          <w:b/>
                          <w:bCs/>
                          <w:sz w:val="22"/>
                          <w:szCs w:val="22"/>
                        </w:rPr>
                        <w:t>Relevance</w:t>
                      </w:r>
                      <w:r w:rsidRPr="001A7971">
                        <w:rPr>
                          <w:rFonts w:ascii="Arial Narrow" w:eastAsia="Calibri" w:hAnsi="Arial Narrow" w:cs="Arial"/>
                          <w:sz w:val="22"/>
                          <w:szCs w:val="22"/>
                        </w:rPr>
                        <w:t xml:space="preserve"> - This criterion evaluates how the project implements the selected priorities (see section 2.4 of the guidance).  </w:t>
                      </w:r>
                      <w:r w:rsidRPr="001A7971">
                        <w:rPr>
                          <w:rFonts w:ascii="Arial Narrow" w:hAnsi="Arial Narrow"/>
                          <w:i/>
                          <w:iCs/>
                          <w:sz w:val="22"/>
                          <w:szCs w:val="22"/>
                        </w:rPr>
                        <w:t>(0-</w:t>
                      </w:r>
                      <w:r w:rsidR="005A4D63">
                        <w:rPr>
                          <w:rFonts w:ascii="Arial Narrow" w:hAnsi="Arial Narrow"/>
                          <w:i/>
                          <w:iCs/>
                          <w:sz w:val="22"/>
                          <w:szCs w:val="22"/>
                        </w:rPr>
                        <w:t>25</w:t>
                      </w:r>
                      <w:r w:rsidRPr="001A7971">
                        <w:rPr>
                          <w:rFonts w:ascii="Arial Narrow" w:hAnsi="Arial Narrow"/>
                          <w:i/>
                          <w:iCs/>
                          <w:sz w:val="22"/>
                          <w:szCs w:val="22"/>
                        </w:rPr>
                        <w:t xml:space="preserve"> points);</w:t>
                      </w:r>
                    </w:p>
                    <w:p w14:paraId="18BD0A8A" w14:textId="77777777" w:rsidR="001A7971" w:rsidRPr="001A7971" w:rsidRDefault="001A7971" w:rsidP="001A7971">
                      <w:pPr>
                        <w:ind w:left="142" w:right="56"/>
                        <w:jc w:val="both"/>
                        <w:rPr>
                          <w:rFonts w:ascii="Arial Narrow" w:eastAsia="Calibri" w:hAnsi="Arial Narrow" w:cs="Arial"/>
                          <w:sz w:val="22"/>
                          <w:szCs w:val="22"/>
                        </w:rPr>
                      </w:pPr>
                    </w:p>
                    <w:p w14:paraId="274A0D5A" w14:textId="1B0DFB56" w:rsidR="001A7971" w:rsidRPr="001A7971" w:rsidRDefault="001A7971" w:rsidP="001A7971">
                      <w:pPr>
                        <w:ind w:left="142" w:right="56"/>
                        <w:jc w:val="both"/>
                        <w:rPr>
                          <w:rFonts w:ascii="Arial Narrow" w:eastAsia="Calibri" w:hAnsi="Arial Narrow" w:cs="Arial"/>
                          <w:sz w:val="22"/>
                          <w:szCs w:val="22"/>
                        </w:rPr>
                      </w:pPr>
                      <w:r w:rsidRPr="001A7971">
                        <w:rPr>
                          <w:rFonts w:ascii="Arial Narrow" w:eastAsia="Calibri" w:hAnsi="Arial Narrow" w:cs="Arial"/>
                          <w:sz w:val="22"/>
                          <w:szCs w:val="22"/>
                        </w:rPr>
                        <w:t xml:space="preserve">(2) </w:t>
                      </w:r>
                      <w:r w:rsidRPr="001A7971">
                        <w:rPr>
                          <w:rFonts w:ascii="Arial Narrow" w:eastAsia="Calibri" w:hAnsi="Arial Narrow" w:cs="Arial"/>
                          <w:b/>
                          <w:bCs/>
                          <w:sz w:val="22"/>
                          <w:szCs w:val="22"/>
                        </w:rPr>
                        <w:t>Quality of the content and activities</w:t>
                      </w:r>
                      <w:r w:rsidRPr="001A7971">
                        <w:rPr>
                          <w:rFonts w:ascii="Arial Narrow" w:eastAsia="Calibri" w:hAnsi="Arial Narrow" w:cs="Arial"/>
                          <w:sz w:val="22"/>
                          <w:szCs w:val="22"/>
                        </w:rPr>
                        <w:t xml:space="preserve"> - This criterion evaluates how the project will be implemented in practice (quality of activities and deliverables, methodology, timetable, appropriateness of the budget) and how likely it will reach its objectives.  </w:t>
                      </w:r>
                      <w:r w:rsidRPr="001A7971">
                        <w:rPr>
                          <w:rFonts w:ascii="Arial Narrow" w:hAnsi="Arial Narrow"/>
                          <w:i/>
                          <w:iCs/>
                          <w:sz w:val="22"/>
                          <w:szCs w:val="22"/>
                        </w:rPr>
                        <w:t>(0-</w:t>
                      </w:r>
                      <w:r w:rsidR="005A4D63">
                        <w:rPr>
                          <w:rFonts w:ascii="Arial Narrow" w:hAnsi="Arial Narrow"/>
                          <w:i/>
                          <w:iCs/>
                          <w:sz w:val="22"/>
                          <w:szCs w:val="22"/>
                        </w:rPr>
                        <w:t>25</w:t>
                      </w:r>
                      <w:r w:rsidRPr="001A7971">
                        <w:rPr>
                          <w:rFonts w:ascii="Arial Narrow" w:hAnsi="Arial Narrow"/>
                          <w:i/>
                          <w:iCs/>
                          <w:sz w:val="22"/>
                          <w:szCs w:val="22"/>
                        </w:rPr>
                        <w:t xml:space="preserve"> points);</w:t>
                      </w:r>
                    </w:p>
                    <w:p w14:paraId="5EEEF888" w14:textId="77777777" w:rsidR="001A7971" w:rsidRPr="001A7971" w:rsidRDefault="001A7971" w:rsidP="001A7971">
                      <w:pPr>
                        <w:ind w:left="142" w:right="56"/>
                        <w:jc w:val="both"/>
                        <w:rPr>
                          <w:rFonts w:ascii="Arial Narrow" w:eastAsia="Calibri" w:hAnsi="Arial Narrow" w:cs="Arial"/>
                          <w:sz w:val="22"/>
                          <w:szCs w:val="22"/>
                        </w:rPr>
                      </w:pPr>
                    </w:p>
                    <w:p w14:paraId="10C15426" w14:textId="7D9547B9" w:rsidR="001A7971" w:rsidRPr="001A7971" w:rsidRDefault="001A7971" w:rsidP="001A7971">
                      <w:pPr>
                        <w:ind w:left="142" w:right="56"/>
                        <w:jc w:val="both"/>
                        <w:rPr>
                          <w:rFonts w:ascii="Arial Narrow" w:eastAsia="Calibri" w:hAnsi="Arial Narrow" w:cs="Arial"/>
                          <w:sz w:val="22"/>
                          <w:szCs w:val="22"/>
                        </w:rPr>
                      </w:pPr>
                      <w:r w:rsidRPr="001A7971">
                        <w:rPr>
                          <w:rFonts w:ascii="Arial Narrow" w:eastAsia="Calibri" w:hAnsi="Arial Narrow" w:cs="Arial"/>
                          <w:sz w:val="22"/>
                          <w:szCs w:val="22"/>
                        </w:rPr>
                        <w:t xml:space="preserve">(3) </w:t>
                      </w:r>
                      <w:r w:rsidRPr="001A7971">
                        <w:rPr>
                          <w:rFonts w:ascii="Arial Narrow" w:eastAsia="Calibri" w:hAnsi="Arial Narrow" w:cs="Arial"/>
                          <w:b/>
                          <w:bCs/>
                          <w:sz w:val="22"/>
                          <w:szCs w:val="22"/>
                        </w:rPr>
                        <w:t>Communication and dissemination</w:t>
                      </w:r>
                      <w:r w:rsidRPr="001A7971">
                        <w:rPr>
                          <w:rFonts w:ascii="Arial Narrow" w:eastAsia="Calibri" w:hAnsi="Arial Narrow" w:cs="Arial"/>
                          <w:sz w:val="22"/>
                          <w:szCs w:val="22"/>
                        </w:rPr>
                        <w:t xml:space="preserve"> - This criterion evaluates the project’s approach to communicating its activities and disseminating its results and to sharing knowledge and experiences within the network of European Heritage Label sites</w:t>
                      </w:r>
                      <w:r w:rsidR="005A4D63" w:rsidRPr="005A4D63">
                        <w:rPr>
                          <w:rFonts w:ascii="Arial Narrow" w:eastAsia="Calibri" w:hAnsi="Arial Narrow" w:cs="Arial"/>
                          <w:sz w:val="22"/>
                          <w:szCs w:val="22"/>
                        </w:rPr>
                        <w:t>/Cultural Routes of the Council of Europe</w:t>
                      </w:r>
                      <w:r w:rsidRPr="001A7971">
                        <w:rPr>
                          <w:rFonts w:ascii="Arial Narrow" w:eastAsia="Calibri" w:hAnsi="Arial Narrow" w:cs="Arial"/>
                          <w:sz w:val="22"/>
                          <w:szCs w:val="22"/>
                        </w:rPr>
                        <w:t xml:space="preserve">.  The aim is to maximise the impact of the project results at local, regional, national and European level, and to ensure that the sustainability of the impact beyond the project’s lifetime.  </w:t>
                      </w:r>
                      <w:r w:rsidRPr="001A7971">
                        <w:rPr>
                          <w:rFonts w:ascii="Arial Narrow" w:hAnsi="Arial Narrow"/>
                          <w:i/>
                          <w:iCs/>
                          <w:sz w:val="22"/>
                          <w:szCs w:val="22"/>
                        </w:rPr>
                        <w:t>(0-2</w:t>
                      </w:r>
                      <w:r w:rsidR="005A4D63">
                        <w:rPr>
                          <w:rFonts w:ascii="Arial Narrow" w:hAnsi="Arial Narrow"/>
                          <w:i/>
                          <w:iCs/>
                          <w:sz w:val="22"/>
                          <w:szCs w:val="22"/>
                        </w:rPr>
                        <w:t>5</w:t>
                      </w:r>
                      <w:r w:rsidRPr="001A7971">
                        <w:rPr>
                          <w:rFonts w:ascii="Arial Narrow" w:hAnsi="Arial Narrow"/>
                          <w:i/>
                          <w:iCs/>
                          <w:sz w:val="22"/>
                          <w:szCs w:val="22"/>
                        </w:rPr>
                        <w:t xml:space="preserve"> points);</w:t>
                      </w:r>
                    </w:p>
                    <w:p w14:paraId="63C5E801" w14:textId="77777777" w:rsidR="001A7971" w:rsidRPr="001A7971" w:rsidRDefault="001A7971" w:rsidP="001A7971">
                      <w:pPr>
                        <w:ind w:left="142" w:right="57"/>
                        <w:jc w:val="both"/>
                        <w:rPr>
                          <w:rFonts w:ascii="Arial Narrow" w:eastAsia="Calibri" w:hAnsi="Arial Narrow" w:cs="Arial"/>
                          <w:sz w:val="22"/>
                          <w:szCs w:val="22"/>
                        </w:rPr>
                      </w:pPr>
                    </w:p>
                    <w:p w14:paraId="5B77C5A6" w14:textId="77777777" w:rsidR="001A7971" w:rsidRDefault="001A7971" w:rsidP="001A7971">
                      <w:pPr>
                        <w:ind w:left="142" w:right="57"/>
                        <w:jc w:val="both"/>
                        <w:rPr>
                          <w:rFonts w:ascii="Arial Narrow" w:eastAsia="Calibri" w:hAnsi="Arial Narrow" w:cs="Arial"/>
                          <w:sz w:val="22"/>
                          <w:szCs w:val="22"/>
                        </w:rPr>
                      </w:pPr>
                      <w:r w:rsidRPr="001A7971">
                        <w:rPr>
                          <w:rFonts w:ascii="Arial Narrow" w:eastAsia="Calibri" w:hAnsi="Arial Narrow" w:cs="Arial"/>
                          <w:sz w:val="22"/>
                          <w:szCs w:val="22"/>
                        </w:rPr>
                        <w:t xml:space="preserve">(4) </w:t>
                      </w:r>
                      <w:r w:rsidRPr="001A7971">
                        <w:rPr>
                          <w:rFonts w:ascii="Arial Narrow" w:eastAsia="Calibri" w:hAnsi="Arial Narrow" w:cs="Arial"/>
                          <w:b/>
                          <w:bCs/>
                          <w:sz w:val="22"/>
                          <w:szCs w:val="22"/>
                        </w:rPr>
                        <w:t>Quality of the partnership</w:t>
                      </w:r>
                      <w:r w:rsidRPr="001A7971">
                        <w:rPr>
                          <w:rFonts w:ascii="Arial Narrow" w:eastAsia="Calibri" w:hAnsi="Arial Narrow" w:cs="Arial"/>
                          <w:sz w:val="22"/>
                          <w:szCs w:val="22"/>
                        </w:rPr>
                        <w:t xml:space="preserve"> - This criterion evaluates the relevance of the partnership to the project as well as the extent to which the structure and the management of the project will ensure the effective implementation of the project.  </w:t>
                      </w:r>
                    </w:p>
                    <w:p w14:paraId="33FFE036" w14:textId="546A3692" w:rsidR="00EA41DC" w:rsidRPr="001C6BFB" w:rsidRDefault="001A7971" w:rsidP="001A7971">
                      <w:pPr>
                        <w:ind w:left="142" w:right="57"/>
                        <w:jc w:val="both"/>
                        <w:rPr>
                          <w:rFonts w:ascii="Arial Narrow" w:hAnsi="Arial Narrow"/>
                          <w:sz w:val="22"/>
                          <w:szCs w:val="22"/>
                          <w:lang w:val="en-GB"/>
                        </w:rPr>
                      </w:pPr>
                      <w:r w:rsidRPr="001A7971">
                        <w:rPr>
                          <w:rFonts w:ascii="Arial Narrow" w:hAnsi="Arial Narrow"/>
                          <w:i/>
                          <w:iCs/>
                          <w:sz w:val="22"/>
                          <w:szCs w:val="22"/>
                        </w:rPr>
                        <w:t>(0-2</w:t>
                      </w:r>
                      <w:r w:rsidR="005A4D63">
                        <w:rPr>
                          <w:rFonts w:ascii="Arial Narrow" w:hAnsi="Arial Narrow"/>
                          <w:i/>
                          <w:iCs/>
                          <w:sz w:val="22"/>
                          <w:szCs w:val="22"/>
                        </w:rPr>
                        <w:t>5</w:t>
                      </w:r>
                      <w:r w:rsidRPr="001A7971">
                        <w:rPr>
                          <w:rFonts w:ascii="Arial Narrow" w:hAnsi="Arial Narrow"/>
                          <w:i/>
                          <w:iCs/>
                          <w:sz w:val="22"/>
                          <w:szCs w:val="22"/>
                        </w:rPr>
                        <w:t xml:space="preserve"> points)</w:t>
                      </w:r>
                      <w:r>
                        <w:rPr>
                          <w:rFonts w:ascii="Arial Narrow" w:hAnsi="Arial Narrow"/>
                          <w:i/>
                          <w:iCs/>
                          <w:sz w:val="22"/>
                          <w:szCs w:val="22"/>
                        </w:rPr>
                        <w:t>.</w:t>
                      </w:r>
                    </w:p>
                  </w:txbxContent>
                </v:textbox>
                <w10:wrap anchorx="page"/>
              </v:shape>
            </w:pict>
          </mc:Fallback>
        </mc:AlternateContent>
      </w:r>
      <w:r w:rsidR="00FA052E" w:rsidRPr="00FA052E">
        <w:rPr>
          <w:rFonts w:ascii="Arial Narrow" w:eastAsiaTheme="minorHAnsi" w:hAnsi="Arial Narrow"/>
          <w:b/>
          <w:i/>
          <w:lang w:val="en-GB"/>
        </w:rPr>
        <w:t>EAC-</w:t>
      </w:r>
      <w:r w:rsidR="006E2844">
        <w:rPr>
          <w:rFonts w:ascii="Arial Narrow" w:eastAsiaTheme="minorHAnsi" w:hAnsi="Arial Narrow"/>
          <w:b/>
          <w:i/>
          <w:lang w:val="en-GB"/>
        </w:rPr>
        <w:t>A05</w:t>
      </w:r>
      <w:r w:rsidR="00FA052E" w:rsidRPr="00FA052E">
        <w:rPr>
          <w:rFonts w:ascii="Arial Narrow" w:eastAsiaTheme="minorHAnsi" w:hAnsi="Arial Narrow"/>
          <w:b/>
          <w:i/>
          <w:lang w:val="en-GB"/>
        </w:rPr>
        <w:t>-</w:t>
      </w:r>
      <w:r w:rsidR="006E2844">
        <w:rPr>
          <w:rFonts w:ascii="Arial Narrow" w:eastAsiaTheme="minorHAnsi" w:hAnsi="Arial Narrow"/>
          <w:b/>
          <w:i/>
          <w:lang w:val="en-GB"/>
        </w:rPr>
        <w:t>2024</w:t>
      </w:r>
      <w:r w:rsidR="00972E5C" w:rsidRPr="001A7971">
        <w:rPr>
          <w:rFonts w:ascii="Arial Narrow" w:eastAsiaTheme="minorHAnsi" w:hAnsi="Arial Narrow"/>
          <w:b/>
          <w:i/>
          <w:lang w:val="en-GB"/>
        </w:rPr>
        <w:t xml:space="preserve"> – BH</w:t>
      </w:r>
      <w:r w:rsidR="0088167E">
        <w:rPr>
          <w:rFonts w:ascii="Arial Narrow" w:eastAsiaTheme="minorHAnsi" w:hAnsi="Arial Narrow"/>
          <w:b/>
          <w:i/>
          <w:lang w:val="en-GB"/>
        </w:rPr>
        <w:t xml:space="preserve"> </w:t>
      </w:r>
      <w:r w:rsidR="00FA052E" w:rsidRPr="00FA052E">
        <w:rPr>
          <w:rFonts w:ascii="Arial Narrow" w:eastAsiaTheme="minorHAnsi" w:hAnsi="Arial Narrow"/>
          <w:b/>
          <w:i/>
          <w:lang w:val="en-GB"/>
        </w:rPr>
        <w:t>4</w:t>
      </w:r>
      <w:r w:rsidR="006E2844">
        <w:rPr>
          <w:rFonts w:ascii="Arial Narrow" w:eastAsiaTheme="minorHAnsi" w:hAnsi="Arial Narrow"/>
          <w:b/>
          <w:i/>
          <w:lang w:val="en-GB"/>
        </w:rPr>
        <w:t>732</w:t>
      </w:r>
      <w:r w:rsidR="00972E5C" w:rsidRPr="001A7971">
        <w:rPr>
          <w:rFonts w:ascii="Arial Narrow" w:eastAsiaTheme="minorHAnsi" w:hAnsi="Arial Narrow"/>
          <w:b/>
          <w:i/>
          <w:lang w:val="en-GB"/>
        </w:rPr>
        <w:t xml:space="preserve"> 20</w:t>
      </w:r>
      <w:r w:rsidR="00890007" w:rsidRPr="001A7971">
        <w:rPr>
          <w:rFonts w:ascii="Arial Narrow" w:eastAsiaTheme="minorHAnsi" w:hAnsi="Arial Narrow"/>
          <w:b/>
          <w:i/>
          <w:lang w:val="en-GB"/>
        </w:rPr>
        <w:t>2</w:t>
      </w:r>
      <w:r w:rsidR="006E2844">
        <w:rPr>
          <w:rFonts w:ascii="Arial Narrow" w:eastAsiaTheme="minorHAnsi" w:hAnsi="Arial Narrow"/>
          <w:b/>
          <w:i/>
          <w:lang w:val="en-GB"/>
        </w:rPr>
        <w:t>5</w:t>
      </w:r>
      <w:r w:rsidR="00972E5C" w:rsidRPr="001A7971">
        <w:rPr>
          <w:rFonts w:ascii="Arial Narrow" w:eastAsiaTheme="minorHAnsi" w:hAnsi="Arial Narrow"/>
          <w:b/>
          <w:i/>
          <w:lang w:val="en-GB"/>
        </w:rPr>
        <w:t xml:space="preserve"> PMM </w:t>
      </w:r>
      <w:r w:rsidR="006E2844">
        <w:rPr>
          <w:rFonts w:ascii="Arial Narrow" w:eastAsiaTheme="minorHAnsi" w:hAnsi="Arial Narrow"/>
          <w:b/>
          <w:i/>
          <w:lang w:val="en-GB"/>
        </w:rPr>
        <w:t>3964</w:t>
      </w:r>
    </w:p>
    <w:p w14:paraId="7CDD5405" w14:textId="5E9F8E5A" w:rsidR="00EB74F2" w:rsidRPr="00DC4B5C" w:rsidRDefault="00EB74F2">
      <w:pPr>
        <w:rPr>
          <w:rFonts w:ascii="Arial Narrow" w:eastAsia="Calibri" w:hAnsi="Arial Narrow"/>
          <w:b/>
          <w:color w:val="000000"/>
          <w:sz w:val="20"/>
          <w:szCs w:val="20"/>
          <w:lang w:val="fr-FR"/>
        </w:rPr>
      </w:pPr>
    </w:p>
    <w:p w14:paraId="7CDD5406" w14:textId="73F72DE3" w:rsidR="00EB74F2" w:rsidRPr="00DC4B5C" w:rsidRDefault="00EB74F2">
      <w:pPr>
        <w:rPr>
          <w:rFonts w:ascii="Arial Narrow" w:eastAsia="Calibri" w:hAnsi="Arial Narrow"/>
          <w:b/>
          <w:color w:val="000000"/>
          <w:sz w:val="20"/>
          <w:szCs w:val="20"/>
          <w:lang w:val="fr-FR"/>
        </w:rPr>
      </w:pPr>
    </w:p>
    <w:p w14:paraId="7CDD5407" w14:textId="77777777" w:rsidR="00EB74F2" w:rsidRPr="00DC4B5C" w:rsidRDefault="00EB74F2">
      <w:pPr>
        <w:rPr>
          <w:rFonts w:ascii="Arial Narrow" w:eastAsia="Calibri" w:hAnsi="Arial Narrow"/>
          <w:b/>
          <w:color w:val="000000"/>
          <w:sz w:val="20"/>
          <w:szCs w:val="20"/>
          <w:lang w:val="fr-FR"/>
        </w:rPr>
      </w:pPr>
    </w:p>
    <w:p w14:paraId="7CDD5408" w14:textId="77777777" w:rsidR="00EB74F2" w:rsidRPr="00DC4B5C" w:rsidRDefault="00EB74F2">
      <w:pPr>
        <w:rPr>
          <w:rFonts w:ascii="Arial Narrow" w:eastAsia="Calibri" w:hAnsi="Arial Narrow"/>
          <w:b/>
          <w:color w:val="000000"/>
          <w:sz w:val="20"/>
          <w:szCs w:val="20"/>
          <w:lang w:val="fr-FR"/>
        </w:rPr>
      </w:pPr>
    </w:p>
    <w:p w14:paraId="7CDD5409" w14:textId="77777777" w:rsidR="00EB74F2" w:rsidRPr="00DC4B5C" w:rsidRDefault="007F679B">
      <w:pPr>
        <w:rPr>
          <w:rFonts w:ascii="Arial Narrow" w:eastAsia="Calibri" w:hAnsi="Arial Narrow"/>
          <w:b/>
          <w:color w:val="FF0000"/>
          <w:sz w:val="20"/>
          <w:szCs w:val="20"/>
          <w:lang w:val="fr-FR"/>
        </w:rPr>
      </w:pPr>
      <w:r w:rsidRPr="00DC4B5C">
        <w:rPr>
          <w:rFonts w:ascii="Arial Narrow" w:eastAsia="Calibri" w:hAnsi="Arial Narrow"/>
          <w:b/>
          <w:color w:val="FF0000"/>
          <w:sz w:val="20"/>
          <w:szCs w:val="20"/>
          <w:lang w:val="fr-FR"/>
        </w:rPr>
        <w:br w:type="page"/>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4786"/>
        <w:gridCol w:w="4785"/>
      </w:tblGrid>
      <w:tr w:rsidR="006E222E" w:rsidRPr="006E222E" w14:paraId="7CDD540B" w14:textId="77777777" w:rsidTr="00E677E6">
        <w:trPr>
          <w:trHeight w:val="725"/>
        </w:trPr>
        <w:tc>
          <w:tcPr>
            <w:tcW w:w="9571" w:type="dxa"/>
            <w:gridSpan w:val="2"/>
            <w:shd w:val="clear" w:color="auto" w:fill="C6D9F1" w:themeFill="text2" w:themeFillTint="33"/>
            <w:vAlign w:val="center"/>
          </w:tcPr>
          <w:p w14:paraId="7CDD540A" w14:textId="3A47F878" w:rsidR="00D10753" w:rsidRPr="006E222E" w:rsidRDefault="008053A3" w:rsidP="00D10753">
            <w:pPr>
              <w:tabs>
                <w:tab w:val="center" w:pos="4680"/>
                <w:tab w:val="right" w:pos="9360"/>
              </w:tabs>
              <w:jc w:val="center"/>
              <w:rPr>
                <w:rFonts w:ascii="Arial Narrow" w:eastAsia="Calibri" w:hAnsi="Arial Narrow"/>
                <w:b/>
                <w:sz w:val="20"/>
                <w:szCs w:val="20"/>
              </w:rPr>
            </w:pPr>
            <w:r w:rsidRPr="006E222E">
              <w:rPr>
                <w:rFonts w:ascii="Arial Narrow" w:eastAsia="Calibri" w:hAnsi="Arial Narrow"/>
                <w:b/>
                <w:sz w:val="20"/>
                <w:szCs w:val="20"/>
              </w:rPr>
              <w:lastRenderedPageBreak/>
              <w:t xml:space="preserve">1. </w:t>
            </w:r>
            <w:r w:rsidR="00890007" w:rsidRPr="006E222E">
              <w:rPr>
                <w:rFonts w:ascii="Arial Narrow" w:eastAsia="Calibri" w:hAnsi="Arial Narrow"/>
                <w:b/>
                <w:sz w:val="20"/>
                <w:szCs w:val="20"/>
              </w:rPr>
              <w:t xml:space="preserve">Legal </w:t>
            </w:r>
            <w:r w:rsidR="00D10753" w:rsidRPr="006E222E">
              <w:rPr>
                <w:rFonts w:ascii="Arial Narrow" w:eastAsia="Calibri" w:hAnsi="Arial Narrow"/>
                <w:b/>
                <w:sz w:val="20"/>
                <w:szCs w:val="20"/>
              </w:rPr>
              <w:t>Applicant</w:t>
            </w:r>
          </w:p>
        </w:tc>
      </w:tr>
      <w:tr w:rsidR="009455AE" w:rsidRPr="00DC4B5C" w14:paraId="01326EA7" w14:textId="77777777" w:rsidTr="00B510D1">
        <w:tblPrEx>
          <w:tblBorders>
            <w:insideV w:val="none" w:sz="0" w:space="0" w:color="auto"/>
          </w:tblBorders>
        </w:tblPrEx>
        <w:trPr>
          <w:trHeight w:val="460"/>
        </w:trPr>
        <w:tc>
          <w:tcPr>
            <w:tcW w:w="4786" w:type="dxa"/>
            <w:shd w:val="clear" w:color="auto" w:fill="F2F2F2" w:themeFill="background1" w:themeFillShade="F2"/>
            <w:vAlign w:val="center"/>
          </w:tcPr>
          <w:p w14:paraId="41C7E2ED" w14:textId="77777777" w:rsidR="009455AE" w:rsidRPr="00DC4B5C" w:rsidRDefault="009455AE" w:rsidP="00B510D1">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Official</w:t>
            </w:r>
            <w:r>
              <w:rPr>
                <w:rFonts w:ascii="Arial Narrow" w:eastAsia="Calibri" w:hAnsi="Arial Narrow"/>
                <w:color w:val="000000"/>
                <w:sz w:val="20"/>
                <w:szCs w:val="20"/>
              </w:rPr>
              <w:t xml:space="preserve"> registered</w:t>
            </w:r>
            <w:r w:rsidRPr="00DC4B5C">
              <w:rPr>
                <w:rFonts w:ascii="Arial Narrow" w:eastAsia="Calibri" w:hAnsi="Arial Narrow"/>
                <w:color w:val="000000"/>
                <w:sz w:val="20"/>
                <w:szCs w:val="20"/>
              </w:rPr>
              <w:t xml:space="preserve"> name</w:t>
            </w:r>
            <w:r w:rsidRPr="00DC4B5C">
              <w:rPr>
                <w:rFonts w:ascii="Arial Narrow" w:eastAsia="Calibri" w:hAnsi="Arial Narrow"/>
                <w:bCs/>
                <w:sz w:val="20"/>
                <w:szCs w:val="20"/>
              </w:rPr>
              <w:t xml:space="preserve"> ►</w:t>
            </w:r>
          </w:p>
        </w:tc>
        <w:tc>
          <w:tcPr>
            <w:tcW w:w="4785" w:type="dxa"/>
            <w:vAlign w:val="center"/>
          </w:tcPr>
          <w:p w14:paraId="2C59843A" w14:textId="77777777" w:rsidR="009455AE" w:rsidRPr="00DC4B5C" w:rsidRDefault="009455AE" w:rsidP="00B510D1">
            <w:pPr>
              <w:tabs>
                <w:tab w:val="center" w:pos="4680"/>
                <w:tab w:val="right" w:pos="9360"/>
              </w:tabs>
              <w:rPr>
                <w:rFonts w:ascii="Arial Narrow" w:eastAsia="Calibri" w:hAnsi="Arial Narrow"/>
                <w:color w:val="000000"/>
                <w:sz w:val="20"/>
                <w:szCs w:val="20"/>
              </w:rPr>
            </w:pPr>
          </w:p>
        </w:tc>
      </w:tr>
      <w:tr w:rsidR="009455AE" w:rsidRPr="00DC4B5C" w14:paraId="09AACDA8" w14:textId="77777777" w:rsidTr="00B510D1">
        <w:tblPrEx>
          <w:tblBorders>
            <w:insideV w:val="none" w:sz="0" w:space="0" w:color="auto"/>
          </w:tblBorders>
        </w:tblPrEx>
        <w:trPr>
          <w:trHeight w:val="460"/>
        </w:trPr>
        <w:tc>
          <w:tcPr>
            <w:tcW w:w="4786" w:type="dxa"/>
            <w:shd w:val="clear" w:color="auto" w:fill="F2F2F2" w:themeFill="background1" w:themeFillShade="F2"/>
            <w:vAlign w:val="center"/>
          </w:tcPr>
          <w:p w14:paraId="06CBBE62" w14:textId="77777777" w:rsidR="009455AE" w:rsidRPr="00DC4B5C" w:rsidRDefault="009455AE" w:rsidP="00B510D1">
            <w:pPr>
              <w:tabs>
                <w:tab w:val="center" w:pos="4680"/>
                <w:tab w:val="right" w:pos="9360"/>
              </w:tabs>
              <w:jc w:val="right"/>
              <w:rPr>
                <w:rFonts w:ascii="Arial Narrow" w:eastAsia="Calibri" w:hAnsi="Arial Narrow"/>
                <w:color w:val="000000"/>
                <w:sz w:val="20"/>
                <w:szCs w:val="20"/>
              </w:rPr>
            </w:pPr>
            <w:r>
              <w:rPr>
                <w:rFonts w:ascii="Arial Narrow" w:eastAsia="Calibri" w:hAnsi="Arial Narrow"/>
                <w:color w:val="000000"/>
                <w:sz w:val="20"/>
                <w:szCs w:val="20"/>
              </w:rPr>
              <w:t>Official l</w:t>
            </w:r>
            <w:r w:rsidRPr="00DC4B5C">
              <w:rPr>
                <w:rFonts w:ascii="Arial Narrow" w:eastAsia="Calibri" w:hAnsi="Arial Narrow"/>
                <w:color w:val="000000"/>
                <w:sz w:val="20"/>
                <w:szCs w:val="20"/>
              </w:rPr>
              <w:t>egal form</w:t>
            </w:r>
            <w:r>
              <w:rPr>
                <w:rFonts w:ascii="Arial Narrow" w:eastAsia="Calibri" w:hAnsi="Arial Narrow"/>
                <w:color w:val="000000"/>
                <w:sz w:val="20"/>
                <w:szCs w:val="20"/>
              </w:rPr>
              <w:t xml:space="preserve"> (association, charity, NGO, etc.)</w:t>
            </w:r>
            <w:r w:rsidRPr="00DC4B5C">
              <w:rPr>
                <w:rFonts w:ascii="Arial Narrow" w:eastAsia="Calibri" w:hAnsi="Arial Narrow"/>
                <w:bCs/>
                <w:sz w:val="20"/>
                <w:szCs w:val="20"/>
              </w:rPr>
              <w:t xml:space="preserve"> ►</w:t>
            </w:r>
          </w:p>
        </w:tc>
        <w:tc>
          <w:tcPr>
            <w:tcW w:w="4785" w:type="dxa"/>
            <w:vAlign w:val="center"/>
          </w:tcPr>
          <w:p w14:paraId="5153748B" w14:textId="77777777" w:rsidR="009455AE" w:rsidRPr="00DC4B5C" w:rsidRDefault="009455AE" w:rsidP="00B510D1">
            <w:pPr>
              <w:tabs>
                <w:tab w:val="center" w:pos="4680"/>
                <w:tab w:val="right" w:pos="9360"/>
              </w:tabs>
              <w:rPr>
                <w:rFonts w:ascii="Arial Narrow" w:eastAsia="Calibri" w:hAnsi="Arial Narrow"/>
                <w:color w:val="000000"/>
                <w:sz w:val="20"/>
                <w:szCs w:val="20"/>
              </w:rPr>
            </w:pPr>
          </w:p>
        </w:tc>
      </w:tr>
      <w:tr w:rsidR="009455AE" w:rsidRPr="00DC4B5C" w14:paraId="08BA27A2" w14:textId="77777777" w:rsidTr="00B510D1">
        <w:tblPrEx>
          <w:tblBorders>
            <w:insideV w:val="none" w:sz="0" w:space="0" w:color="auto"/>
          </w:tblBorders>
        </w:tblPrEx>
        <w:trPr>
          <w:trHeight w:val="460"/>
        </w:trPr>
        <w:tc>
          <w:tcPr>
            <w:tcW w:w="4786" w:type="dxa"/>
            <w:shd w:val="clear" w:color="auto" w:fill="F2F2F2" w:themeFill="background1" w:themeFillShade="F2"/>
            <w:vAlign w:val="center"/>
          </w:tcPr>
          <w:p w14:paraId="78A05708" w14:textId="39BCFDD2" w:rsidR="009455AE" w:rsidRPr="00DC4B5C" w:rsidRDefault="009455AE" w:rsidP="00B510D1">
            <w:pPr>
              <w:tabs>
                <w:tab w:val="center" w:pos="4680"/>
                <w:tab w:val="right" w:pos="9360"/>
              </w:tabs>
              <w:jc w:val="right"/>
              <w:rPr>
                <w:rFonts w:ascii="Arial Narrow" w:eastAsia="Calibri" w:hAnsi="Arial Narrow"/>
                <w:color w:val="000000"/>
                <w:sz w:val="20"/>
                <w:szCs w:val="20"/>
              </w:rPr>
            </w:pPr>
            <w:r>
              <w:rPr>
                <w:rFonts w:ascii="Arial Narrow" w:eastAsia="Calibri" w:hAnsi="Arial Narrow"/>
                <w:color w:val="000000"/>
                <w:sz w:val="20"/>
                <w:szCs w:val="20"/>
              </w:rPr>
              <w:t>Operational</w:t>
            </w:r>
            <w:r w:rsidRPr="00DC4B5C">
              <w:rPr>
                <w:rFonts w:ascii="Arial Narrow" w:eastAsia="Calibri" w:hAnsi="Arial Narrow"/>
                <w:color w:val="000000"/>
                <w:sz w:val="20"/>
                <w:szCs w:val="20"/>
              </w:rPr>
              <w:t xml:space="preserve"> name</w:t>
            </w:r>
            <w:r>
              <w:rPr>
                <w:rFonts w:ascii="Arial Narrow" w:eastAsia="Calibri" w:hAnsi="Arial Narrow"/>
                <w:color w:val="000000"/>
                <w:sz w:val="20"/>
                <w:szCs w:val="20"/>
              </w:rPr>
              <w:t xml:space="preserve"> of EHL site</w:t>
            </w:r>
            <w:r w:rsidR="005A4D63">
              <w:rPr>
                <w:rFonts w:ascii="Arial Narrow" w:eastAsia="Calibri" w:hAnsi="Arial Narrow"/>
                <w:color w:val="000000"/>
                <w:sz w:val="20"/>
                <w:szCs w:val="20"/>
              </w:rPr>
              <w:t>/Cultural Route of the Council of Europe</w:t>
            </w:r>
            <w:r>
              <w:rPr>
                <w:rFonts w:ascii="Arial Narrow" w:eastAsia="Calibri" w:hAnsi="Arial Narrow"/>
                <w:color w:val="000000"/>
                <w:sz w:val="20"/>
                <w:szCs w:val="20"/>
              </w:rPr>
              <w:t xml:space="preserve"> (if different)</w:t>
            </w:r>
            <w:r w:rsidRPr="00DC4B5C">
              <w:rPr>
                <w:rFonts w:ascii="Arial Narrow" w:eastAsia="Calibri" w:hAnsi="Arial Narrow"/>
                <w:bCs/>
                <w:sz w:val="20"/>
                <w:szCs w:val="20"/>
              </w:rPr>
              <w:t xml:space="preserve"> ►</w:t>
            </w:r>
          </w:p>
        </w:tc>
        <w:tc>
          <w:tcPr>
            <w:tcW w:w="4785" w:type="dxa"/>
            <w:vAlign w:val="center"/>
          </w:tcPr>
          <w:p w14:paraId="3A37C62B" w14:textId="77777777" w:rsidR="009455AE" w:rsidRPr="00DC4B5C" w:rsidRDefault="009455AE" w:rsidP="00B510D1">
            <w:pPr>
              <w:tabs>
                <w:tab w:val="center" w:pos="4680"/>
                <w:tab w:val="right" w:pos="9360"/>
              </w:tabs>
              <w:rPr>
                <w:rFonts w:ascii="Arial Narrow" w:eastAsia="Calibri" w:hAnsi="Arial Narrow"/>
                <w:color w:val="000000"/>
                <w:sz w:val="20"/>
                <w:szCs w:val="20"/>
              </w:rPr>
            </w:pPr>
          </w:p>
        </w:tc>
      </w:tr>
      <w:tr w:rsidR="009455AE" w:rsidRPr="00DC4B5C" w14:paraId="5203FAA5" w14:textId="77777777" w:rsidTr="00B510D1">
        <w:tblPrEx>
          <w:tblBorders>
            <w:insideV w:val="none" w:sz="0" w:space="0" w:color="auto"/>
          </w:tblBorders>
        </w:tblPrEx>
        <w:trPr>
          <w:trHeight w:val="460"/>
        </w:trPr>
        <w:tc>
          <w:tcPr>
            <w:tcW w:w="4786" w:type="dxa"/>
            <w:shd w:val="clear" w:color="auto" w:fill="F2F2F2" w:themeFill="background1" w:themeFillShade="F2"/>
            <w:vAlign w:val="center"/>
          </w:tcPr>
          <w:p w14:paraId="688F1451" w14:textId="77777777" w:rsidR="009455AE" w:rsidRPr="00DC4B5C" w:rsidRDefault="009455AE" w:rsidP="00B510D1">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Registration number (if any)</w:t>
            </w:r>
            <w:r w:rsidRPr="00DC4B5C">
              <w:rPr>
                <w:rFonts w:ascii="Arial Narrow" w:eastAsia="Calibri" w:hAnsi="Arial Narrow"/>
                <w:bCs/>
                <w:sz w:val="20"/>
                <w:szCs w:val="20"/>
              </w:rPr>
              <w:t xml:space="preserve"> ►</w:t>
            </w:r>
          </w:p>
        </w:tc>
        <w:tc>
          <w:tcPr>
            <w:tcW w:w="4785" w:type="dxa"/>
            <w:vAlign w:val="center"/>
          </w:tcPr>
          <w:p w14:paraId="540B568B" w14:textId="77777777" w:rsidR="009455AE" w:rsidRPr="00DC4B5C" w:rsidRDefault="009455AE" w:rsidP="00B510D1">
            <w:pPr>
              <w:tabs>
                <w:tab w:val="center" w:pos="4680"/>
                <w:tab w:val="right" w:pos="9360"/>
              </w:tabs>
              <w:rPr>
                <w:rFonts w:ascii="Arial Narrow" w:eastAsia="Calibri" w:hAnsi="Arial Narrow"/>
                <w:color w:val="000000"/>
                <w:sz w:val="20"/>
                <w:szCs w:val="20"/>
              </w:rPr>
            </w:pPr>
          </w:p>
        </w:tc>
      </w:tr>
      <w:tr w:rsidR="009455AE" w:rsidRPr="00DC4B5C" w14:paraId="49B5E002" w14:textId="77777777" w:rsidTr="00B510D1">
        <w:tblPrEx>
          <w:tblBorders>
            <w:insideV w:val="none" w:sz="0" w:space="0" w:color="auto"/>
          </w:tblBorders>
        </w:tblPrEx>
        <w:trPr>
          <w:trHeight w:val="460"/>
        </w:trPr>
        <w:tc>
          <w:tcPr>
            <w:tcW w:w="4786" w:type="dxa"/>
            <w:shd w:val="clear" w:color="auto" w:fill="F2F2F2" w:themeFill="background1" w:themeFillShade="F2"/>
            <w:vAlign w:val="center"/>
          </w:tcPr>
          <w:p w14:paraId="7DB37836" w14:textId="77777777" w:rsidR="009455AE" w:rsidRPr="00DC4B5C" w:rsidRDefault="009455AE" w:rsidP="00B510D1">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Country of registration</w:t>
            </w:r>
            <w:r w:rsidRPr="00DC4B5C">
              <w:rPr>
                <w:rFonts w:ascii="Arial Narrow" w:eastAsia="Calibri" w:hAnsi="Arial Narrow"/>
                <w:bCs/>
                <w:sz w:val="20"/>
                <w:szCs w:val="20"/>
              </w:rPr>
              <w:t xml:space="preserve"> ►</w:t>
            </w:r>
          </w:p>
        </w:tc>
        <w:tc>
          <w:tcPr>
            <w:tcW w:w="4785" w:type="dxa"/>
            <w:vAlign w:val="center"/>
          </w:tcPr>
          <w:p w14:paraId="69179B83" w14:textId="77777777" w:rsidR="009455AE" w:rsidRPr="00DC4B5C" w:rsidRDefault="009455AE" w:rsidP="00B510D1">
            <w:pPr>
              <w:tabs>
                <w:tab w:val="center" w:pos="4680"/>
                <w:tab w:val="right" w:pos="9360"/>
              </w:tabs>
              <w:rPr>
                <w:rFonts w:ascii="Arial Narrow" w:eastAsia="Calibri" w:hAnsi="Arial Narrow"/>
                <w:color w:val="000000"/>
                <w:sz w:val="20"/>
                <w:szCs w:val="20"/>
              </w:rPr>
            </w:pPr>
          </w:p>
        </w:tc>
      </w:tr>
      <w:tr w:rsidR="006E222E" w:rsidRPr="006E222E" w14:paraId="7CDD541A" w14:textId="77777777" w:rsidTr="00E677E6">
        <w:trPr>
          <w:trHeight w:val="460"/>
        </w:trPr>
        <w:tc>
          <w:tcPr>
            <w:tcW w:w="4786" w:type="dxa"/>
            <w:shd w:val="clear" w:color="auto" w:fill="F2F2F2" w:themeFill="background1" w:themeFillShade="F2"/>
            <w:vAlign w:val="center"/>
          </w:tcPr>
          <w:p w14:paraId="7CDD5418" w14:textId="743A2958" w:rsidR="00D10753" w:rsidRPr="006E222E" w:rsidRDefault="00977EF3" w:rsidP="00977EF3">
            <w:pPr>
              <w:tabs>
                <w:tab w:val="center" w:pos="4680"/>
                <w:tab w:val="right" w:pos="9360"/>
              </w:tabs>
              <w:jc w:val="right"/>
              <w:rPr>
                <w:rFonts w:ascii="Arial Narrow" w:eastAsia="Calibri" w:hAnsi="Arial Narrow"/>
                <w:sz w:val="20"/>
                <w:szCs w:val="20"/>
              </w:rPr>
            </w:pPr>
            <w:r w:rsidRPr="006E222E">
              <w:rPr>
                <w:rFonts w:ascii="Arial Narrow" w:eastAsia="Calibri" w:hAnsi="Arial Narrow"/>
                <w:sz w:val="20"/>
                <w:szCs w:val="20"/>
              </w:rPr>
              <w:t>Full address</w:t>
            </w:r>
            <w:r w:rsidR="009455AE">
              <w:rPr>
                <w:rFonts w:ascii="Arial Narrow" w:eastAsia="Calibri" w:hAnsi="Arial Narrow"/>
                <w:sz w:val="20"/>
                <w:szCs w:val="20"/>
              </w:rPr>
              <w:t xml:space="preserve"> (including postcode and country)</w:t>
            </w:r>
            <w:r w:rsidRPr="006E222E">
              <w:rPr>
                <w:rFonts w:ascii="Arial Narrow" w:eastAsia="Calibri" w:hAnsi="Arial Narrow"/>
                <w:bCs/>
                <w:sz w:val="20"/>
                <w:szCs w:val="20"/>
              </w:rPr>
              <w:t xml:space="preserve"> ►</w:t>
            </w:r>
          </w:p>
        </w:tc>
        <w:tc>
          <w:tcPr>
            <w:tcW w:w="4785" w:type="dxa"/>
            <w:vAlign w:val="center"/>
          </w:tcPr>
          <w:p w14:paraId="7CDD5419" w14:textId="77777777" w:rsidR="00CC5CAB" w:rsidRPr="006E222E" w:rsidRDefault="00CC5CAB" w:rsidP="00C669CF">
            <w:pPr>
              <w:tabs>
                <w:tab w:val="center" w:pos="4680"/>
                <w:tab w:val="right" w:pos="9360"/>
              </w:tabs>
              <w:rPr>
                <w:rFonts w:ascii="Arial Narrow" w:eastAsia="Calibri" w:hAnsi="Arial Narrow"/>
                <w:sz w:val="20"/>
                <w:szCs w:val="20"/>
              </w:rPr>
            </w:pPr>
          </w:p>
        </w:tc>
      </w:tr>
      <w:tr w:rsidR="006E222E" w:rsidRPr="006E222E" w14:paraId="7CDD541D" w14:textId="77777777" w:rsidTr="00E677E6">
        <w:trPr>
          <w:trHeight w:val="460"/>
        </w:trPr>
        <w:tc>
          <w:tcPr>
            <w:tcW w:w="4786" w:type="dxa"/>
            <w:shd w:val="clear" w:color="auto" w:fill="F2F2F2" w:themeFill="background1" w:themeFillShade="F2"/>
            <w:vAlign w:val="center"/>
          </w:tcPr>
          <w:p w14:paraId="7CDD541B" w14:textId="0D4FC7AA" w:rsidR="00D10753" w:rsidRPr="006E222E" w:rsidRDefault="009455AE" w:rsidP="00977EF3">
            <w:pPr>
              <w:tabs>
                <w:tab w:val="center" w:pos="4680"/>
                <w:tab w:val="right" w:pos="9360"/>
              </w:tabs>
              <w:jc w:val="right"/>
              <w:rPr>
                <w:rFonts w:ascii="Arial Narrow" w:eastAsia="Calibri" w:hAnsi="Arial Narrow"/>
                <w:sz w:val="20"/>
                <w:szCs w:val="20"/>
              </w:rPr>
            </w:pPr>
            <w:r>
              <w:rPr>
                <w:rFonts w:ascii="Arial Narrow" w:eastAsia="Calibri" w:hAnsi="Arial Narrow"/>
                <w:sz w:val="20"/>
                <w:szCs w:val="20"/>
              </w:rPr>
              <w:t>Website address</w:t>
            </w:r>
            <w:r w:rsidR="00977EF3" w:rsidRPr="006E222E">
              <w:rPr>
                <w:rFonts w:ascii="Arial Narrow" w:eastAsia="Calibri" w:hAnsi="Arial Narrow"/>
                <w:sz w:val="20"/>
                <w:szCs w:val="20"/>
              </w:rPr>
              <w:t xml:space="preserve"> (if any)</w:t>
            </w:r>
            <w:r w:rsidR="00977EF3" w:rsidRPr="006E222E">
              <w:rPr>
                <w:rFonts w:ascii="Arial Narrow" w:eastAsia="Calibri" w:hAnsi="Arial Narrow"/>
                <w:bCs/>
                <w:sz w:val="20"/>
                <w:szCs w:val="20"/>
              </w:rPr>
              <w:t xml:space="preserve"> ►</w:t>
            </w:r>
          </w:p>
        </w:tc>
        <w:tc>
          <w:tcPr>
            <w:tcW w:w="4785" w:type="dxa"/>
            <w:vAlign w:val="center"/>
          </w:tcPr>
          <w:p w14:paraId="7CDD541C" w14:textId="77777777" w:rsidR="00D10753" w:rsidRPr="006E222E" w:rsidRDefault="00D10753" w:rsidP="00C669CF">
            <w:pPr>
              <w:tabs>
                <w:tab w:val="center" w:pos="4680"/>
                <w:tab w:val="right" w:pos="9360"/>
              </w:tabs>
              <w:rPr>
                <w:rFonts w:ascii="Arial Narrow" w:eastAsia="Calibri" w:hAnsi="Arial Narrow"/>
                <w:sz w:val="20"/>
                <w:szCs w:val="20"/>
              </w:rPr>
            </w:pPr>
          </w:p>
        </w:tc>
      </w:tr>
      <w:tr w:rsidR="006E222E" w:rsidRPr="006E222E" w14:paraId="245C3FB9" w14:textId="77777777" w:rsidTr="00E677E6">
        <w:trPr>
          <w:trHeight w:val="842"/>
        </w:trPr>
        <w:tc>
          <w:tcPr>
            <w:tcW w:w="4786" w:type="dxa"/>
            <w:shd w:val="clear" w:color="auto" w:fill="F2F2F2" w:themeFill="background1" w:themeFillShade="F2"/>
            <w:vAlign w:val="center"/>
          </w:tcPr>
          <w:p w14:paraId="6554B655" w14:textId="77777777" w:rsidR="00B6645F" w:rsidRPr="006E222E" w:rsidRDefault="00B6645F" w:rsidP="00574AD6">
            <w:pPr>
              <w:tabs>
                <w:tab w:val="center" w:pos="4680"/>
                <w:tab w:val="right" w:pos="9360"/>
              </w:tabs>
              <w:jc w:val="right"/>
              <w:rPr>
                <w:rFonts w:ascii="Arial Narrow" w:eastAsia="Calibri" w:hAnsi="Arial Narrow"/>
                <w:sz w:val="20"/>
                <w:szCs w:val="20"/>
              </w:rPr>
            </w:pPr>
            <w:r w:rsidRPr="006E222E">
              <w:rPr>
                <w:rFonts w:ascii="Arial Narrow" w:eastAsia="Calibri" w:hAnsi="Arial Narrow"/>
                <w:sz w:val="20"/>
                <w:szCs w:val="20"/>
              </w:rPr>
              <w:t xml:space="preserve">Name(s) of the person(s) entitled to enter into legally binding commitments on behalf of the legal applicant </w:t>
            </w:r>
            <w:r w:rsidRPr="006E222E">
              <w:rPr>
                <w:rFonts w:ascii="Arial Narrow" w:eastAsia="Calibri" w:hAnsi="Arial Narrow"/>
                <w:sz w:val="20"/>
                <w:szCs w:val="20"/>
              </w:rPr>
              <w:br/>
              <w:t>(indicate names and positions)</w:t>
            </w:r>
            <w:r w:rsidRPr="006E222E">
              <w:rPr>
                <w:rFonts w:ascii="Arial Narrow" w:eastAsia="Calibri" w:hAnsi="Arial Narrow"/>
                <w:bCs/>
                <w:sz w:val="20"/>
                <w:szCs w:val="20"/>
              </w:rPr>
              <w:t xml:space="preserve"> ►</w:t>
            </w:r>
          </w:p>
        </w:tc>
        <w:tc>
          <w:tcPr>
            <w:tcW w:w="4785" w:type="dxa"/>
          </w:tcPr>
          <w:p w14:paraId="7DE3B9CF" w14:textId="77777777" w:rsidR="00B6645F" w:rsidRPr="006E222E" w:rsidRDefault="00B6645F" w:rsidP="00574AD6">
            <w:pPr>
              <w:tabs>
                <w:tab w:val="center" w:pos="4680"/>
                <w:tab w:val="right" w:pos="9360"/>
              </w:tabs>
              <w:rPr>
                <w:rFonts w:ascii="Arial Narrow" w:eastAsia="Calibri" w:hAnsi="Arial Narrow"/>
                <w:sz w:val="20"/>
                <w:szCs w:val="20"/>
              </w:rPr>
            </w:pPr>
          </w:p>
        </w:tc>
      </w:tr>
      <w:tr w:rsidR="006E222E" w:rsidRPr="006E222E" w14:paraId="7CDD5420" w14:textId="77777777" w:rsidTr="003A21C3">
        <w:trPr>
          <w:trHeight w:val="460"/>
        </w:trPr>
        <w:tc>
          <w:tcPr>
            <w:tcW w:w="4786" w:type="dxa"/>
            <w:shd w:val="clear" w:color="auto" w:fill="F2F2F2" w:themeFill="background1" w:themeFillShade="F2"/>
            <w:vAlign w:val="center"/>
          </w:tcPr>
          <w:p w14:paraId="7CDD541E" w14:textId="36B30D0D" w:rsidR="00D10753" w:rsidRPr="006E222E" w:rsidRDefault="00D10753" w:rsidP="00977EF3">
            <w:pPr>
              <w:tabs>
                <w:tab w:val="center" w:pos="4680"/>
                <w:tab w:val="right" w:pos="9360"/>
              </w:tabs>
              <w:jc w:val="right"/>
              <w:rPr>
                <w:rFonts w:ascii="Arial Narrow" w:eastAsia="Calibri" w:hAnsi="Arial Narrow"/>
                <w:sz w:val="20"/>
                <w:szCs w:val="20"/>
              </w:rPr>
            </w:pPr>
            <w:r w:rsidRPr="006E222E">
              <w:rPr>
                <w:rFonts w:ascii="Arial Narrow" w:eastAsia="Calibri" w:hAnsi="Arial Narrow"/>
                <w:sz w:val="20"/>
                <w:szCs w:val="20"/>
              </w:rPr>
              <w:t>Date on which the</w:t>
            </w:r>
            <w:r w:rsidR="00244E1E" w:rsidRPr="006E222E">
              <w:rPr>
                <w:rFonts w:ascii="Arial Narrow" w:eastAsia="Calibri" w:hAnsi="Arial Narrow"/>
                <w:sz w:val="20"/>
                <w:szCs w:val="20"/>
              </w:rPr>
              <w:t xml:space="preserve"> legal</w:t>
            </w:r>
            <w:r w:rsidRPr="006E222E">
              <w:rPr>
                <w:rFonts w:ascii="Arial Narrow" w:eastAsia="Calibri" w:hAnsi="Arial Narrow"/>
                <w:sz w:val="20"/>
                <w:szCs w:val="20"/>
              </w:rPr>
              <w:t xml:space="preserve"> applicant was </w:t>
            </w:r>
            <w:r w:rsidR="00977EF3" w:rsidRPr="006E222E">
              <w:rPr>
                <w:rFonts w:ascii="Arial Narrow" w:eastAsia="Calibri" w:hAnsi="Arial Narrow"/>
                <w:sz w:val="20"/>
                <w:szCs w:val="20"/>
              </w:rPr>
              <w:t>founded</w:t>
            </w:r>
            <w:r w:rsidR="00977EF3" w:rsidRPr="006E222E">
              <w:rPr>
                <w:rFonts w:ascii="Arial Narrow" w:eastAsia="Calibri" w:hAnsi="Arial Narrow"/>
                <w:bCs/>
                <w:sz w:val="20"/>
                <w:szCs w:val="20"/>
              </w:rPr>
              <w:t xml:space="preserve"> ►</w:t>
            </w:r>
          </w:p>
        </w:tc>
        <w:tc>
          <w:tcPr>
            <w:tcW w:w="4785" w:type="dxa"/>
            <w:shd w:val="clear" w:color="auto" w:fill="auto"/>
            <w:vAlign w:val="center"/>
          </w:tcPr>
          <w:p w14:paraId="7CDD541F" w14:textId="7E0E42BF" w:rsidR="00D10753" w:rsidRPr="006E222E" w:rsidRDefault="00D10753" w:rsidP="008570ED">
            <w:pPr>
              <w:tabs>
                <w:tab w:val="center" w:pos="4680"/>
                <w:tab w:val="right" w:pos="9360"/>
              </w:tabs>
              <w:jc w:val="center"/>
              <w:rPr>
                <w:rFonts w:ascii="Arial Narrow" w:eastAsia="Calibri" w:hAnsi="Arial Narrow"/>
                <w:sz w:val="20"/>
                <w:szCs w:val="20"/>
              </w:rPr>
            </w:pPr>
          </w:p>
        </w:tc>
      </w:tr>
      <w:tr w:rsidR="006E222E" w:rsidRPr="006E222E" w14:paraId="3987FBD3" w14:textId="77777777" w:rsidTr="003A21C3">
        <w:trPr>
          <w:trHeight w:val="460"/>
        </w:trPr>
        <w:tc>
          <w:tcPr>
            <w:tcW w:w="4786" w:type="dxa"/>
            <w:shd w:val="clear" w:color="auto" w:fill="F2F2F2" w:themeFill="background1" w:themeFillShade="F2"/>
            <w:vAlign w:val="center"/>
          </w:tcPr>
          <w:p w14:paraId="351A4A73" w14:textId="77777777" w:rsidR="00D9576B" w:rsidRPr="006E222E" w:rsidRDefault="00D9576B" w:rsidP="00574AD6">
            <w:pPr>
              <w:tabs>
                <w:tab w:val="center" w:pos="4680"/>
                <w:tab w:val="right" w:pos="9360"/>
              </w:tabs>
              <w:jc w:val="right"/>
              <w:rPr>
                <w:rFonts w:ascii="Arial Narrow" w:eastAsia="Calibri" w:hAnsi="Arial Narrow"/>
                <w:sz w:val="20"/>
                <w:szCs w:val="20"/>
              </w:rPr>
            </w:pPr>
            <w:r w:rsidRPr="006E222E">
              <w:rPr>
                <w:rFonts w:ascii="Arial Narrow" w:eastAsia="Calibri" w:hAnsi="Arial Narrow"/>
                <w:sz w:val="20"/>
                <w:szCs w:val="20"/>
              </w:rPr>
              <w:t>Registration number (if any)</w:t>
            </w:r>
            <w:r w:rsidRPr="006E222E">
              <w:rPr>
                <w:rFonts w:ascii="Arial Narrow" w:eastAsia="Calibri" w:hAnsi="Arial Narrow"/>
                <w:bCs/>
                <w:sz w:val="20"/>
                <w:szCs w:val="20"/>
              </w:rPr>
              <w:t xml:space="preserve"> ►</w:t>
            </w:r>
          </w:p>
        </w:tc>
        <w:tc>
          <w:tcPr>
            <w:tcW w:w="4785" w:type="dxa"/>
            <w:shd w:val="clear" w:color="auto" w:fill="auto"/>
            <w:vAlign w:val="center"/>
          </w:tcPr>
          <w:p w14:paraId="4CA6E40F" w14:textId="042383CA" w:rsidR="00D9576B" w:rsidRPr="006E222E" w:rsidRDefault="00D9576B" w:rsidP="008570ED">
            <w:pPr>
              <w:tabs>
                <w:tab w:val="center" w:pos="4680"/>
                <w:tab w:val="right" w:pos="9360"/>
              </w:tabs>
              <w:jc w:val="center"/>
              <w:rPr>
                <w:rFonts w:ascii="Arial Narrow" w:eastAsia="Calibri" w:hAnsi="Arial Narrow"/>
                <w:sz w:val="20"/>
                <w:szCs w:val="20"/>
              </w:rPr>
            </w:pPr>
          </w:p>
        </w:tc>
      </w:tr>
      <w:tr w:rsidR="006E222E" w:rsidRPr="006E222E" w14:paraId="7CDD5424" w14:textId="77777777" w:rsidTr="003A21C3">
        <w:trPr>
          <w:trHeight w:val="658"/>
        </w:trPr>
        <w:tc>
          <w:tcPr>
            <w:tcW w:w="4786" w:type="dxa"/>
            <w:shd w:val="clear" w:color="auto" w:fill="F2F2F2" w:themeFill="background1" w:themeFillShade="F2"/>
            <w:vAlign w:val="center"/>
          </w:tcPr>
          <w:p w14:paraId="7CDD5421" w14:textId="3CF25AA8" w:rsidR="00B56C97" w:rsidRPr="006E222E" w:rsidRDefault="00244E1E" w:rsidP="00977EF3">
            <w:pPr>
              <w:tabs>
                <w:tab w:val="center" w:pos="4680"/>
                <w:tab w:val="right" w:pos="9360"/>
              </w:tabs>
              <w:jc w:val="right"/>
              <w:rPr>
                <w:rFonts w:ascii="Arial Narrow" w:eastAsia="Calibri" w:hAnsi="Arial Narrow"/>
                <w:sz w:val="20"/>
                <w:szCs w:val="20"/>
              </w:rPr>
            </w:pPr>
            <w:r w:rsidRPr="006E222E">
              <w:rPr>
                <w:rFonts w:ascii="Arial Narrow" w:eastAsia="Calibri" w:hAnsi="Arial Narrow"/>
                <w:sz w:val="20"/>
                <w:szCs w:val="20"/>
              </w:rPr>
              <w:t>Summary of o</w:t>
            </w:r>
            <w:r w:rsidR="00D10753" w:rsidRPr="006E222E">
              <w:rPr>
                <w:rFonts w:ascii="Arial Narrow" w:eastAsia="Calibri" w:hAnsi="Arial Narrow"/>
                <w:sz w:val="20"/>
                <w:szCs w:val="20"/>
              </w:rPr>
              <w:t>b</w:t>
            </w:r>
            <w:r w:rsidR="00D72030" w:rsidRPr="006E222E">
              <w:rPr>
                <w:rFonts w:ascii="Arial Narrow" w:eastAsia="Calibri" w:hAnsi="Arial Narrow"/>
                <w:sz w:val="20"/>
                <w:szCs w:val="20"/>
              </w:rPr>
              <w:t>jectives of the</w:t>
            </w:r>
            <w:r w:rsidRPr="006E222E">
              <w:rPr>
                <w:rFonts w:ascii="Arial Narrow" w:eastAsia="Calibri" w:hAnsi="Arial Narrow"/>
                <w:sz w:val="20"/>
                <w:szCs w:val="20"/>
              </w:rPr>
              <w:t xml:space="preserve"> legal</w:t>
            </w:r>
            <w:r w:rsidR="00D72030" w:rsidRPr="006E222E">
              <w:rPr>
                <w:rFonts w:ascii="Arial Narrow" w:eastAsia="Calibri" w:hAnsi="Arial Narrow"/>
                <w:sz w:val="20"/>
                <w:szCs w:val="20"/>
              </w:rPr>
              <w:t xml:space="preserve"> applicant</w:t>
            </w:r>
          </w:p>
          <w:p w14:paraId="7CDD5422" w14:textId="77777777" w:rsidR="00D10753" w:rsidRPr="006E222E" w:rsidRDefault="00977EF3" w:rsidP="00977EF3">
            <w:pPr>
              <w:tabs>
                <w:tab w:val="center" w:pos="4680"/>
                <w:tab w:val="right" w:pos="9360"/>
              </w:tabs>
              <w:jc w:val="right"/>
              <w:rPr>
                <w:rFonts w:ascii="Arial Narrow" w:eastAsia="Calibri" w:hAnsi="Arial Narrow"/>
                <w:sz w:val="20"/>
                <w:szCs w:val="20"/>
              </w:rPr>
            </w:pPr>
            <w:r w:rsidRPr="006E222E">
              <w:rPr>
                <w:rFonts w:ascii="Arial Narrow" w:eastAsia="Calibri" w:hAnsi="Arial Narrow"/>
                <w:sz w:val="20"/>
                <w:szCs w:val="20"/>
              </w:rPr>
              <w:t>(as stipulated in its Statutes)</w:t>
            </w:r>
            <w:r w:rsidRPr="006E222E">
              <w:rPr>
                <w:rFonts w:ascii="Arial Narrow" w:eastAsia="Calibri" w:hAnsi="Arial Narrow"/>
                <w:bCs/>
                <w:sz w:val="20"/>
                <w:szCs w:val="20"/>
              </w:rPr>
              <w:t xml:space="preserve"> ►</w:t>
            </w:r>
          </w:p>
        </w:tc>
        <w:tc>
          <w:tcPr>
            <w:tcW w:w="4785" w:type="dxa"/>
            <w:shd w:val="clear" w:color="auto" w:fill="auto"/>
          </w:tcPr>
          <w:p w14:paraId="7CDD5423" w14:textId="61838D29" w:rsidR="00D10753" w:rsidRPr="006E222E" w:rsidRDefault="00D10753" w:rsidP="009455AE">
            <w:pPr>
              <w:tabs>
                <w:tab w:val="center" w:pos="4680"/>
                <w:tab w:val="right" w:pos="9360"/>
              </w:tabs>
              <w:spacing w:before="120"/>
              <w:rPr>
                <w:rFonts w:ascii="Arial Narrow" w:eastAsia="Calibri" w:hAnsi="Arial Narrow"/>
                <w:sz w:val="20"/>
                <w:szCs w:val="20"/>
              </w:rPr>
            </w:pPr>
          </w:p>
        </w:tc>
      </w:tr>
      <w:tr w:rsidR="006E222E" w:rsidRPr="006E222E" w14:paraId="7CDD542A" w14:textId="77777777" w:rsidTr="003A21C3">
        <w:trPr>
          <w:trHeight w:val="826"/>
        </w:trPr>
        <w:tc>
          <w:tcPr>
            <w:tcW w:w="4786" w:type="dxa"/>
            <w:shd w:val="clear" w:color="auto" w:fill="F2F2F2" w:themeFill="background1" w:themeFillShade="F2"/>
            <w:vAlign w:val="center"/>
          </w:tcPr>
          <w:p w14:paraId="7CDD5428" w14:textId="77777777" w:rsidR="002C2942" w:rsidRPr="006E222E" w:rsidRDefault="002C2942" w:rsidP="00977EF3">
            <w:pPr>
              <w:tabs>
                <w:tab w:val="center" w:pos="4680"/>
                <w:tab w:val="right" w:pos="9360"/>
              </w:tabs>
              <w:jc w:val="right"/>
              <w:rPr>
                <w:rFonts w:ascii="Arial Narrow" w:eastAsia="Calibri" w:hAnsi="Arial Narrow"/>
                <w:sz w:val="20"/>
                <w:szCs w:val="20"/>
              </w:rPr>
            </w:pPr>
            <w:r w:rsidRPr="006E222E">
              <w:rPr>
                <w:rFonts w:ascii="Arial Narrow" w:eastAsia="Calibri" w:hAnsi="Arial Narrow"/>
                <w:sz w:val="20"/>
                <w:szCs w:val="20"/>
              </w:rPr>
              <w:t>Members of the governing board (or equivalent body, if applicable). Indicate n</w:t>
            </w:r>
            <w:r w:rsidR="00977EF3" w:rsidRPr="006E222E">
              <w:rPr>
                <w:rFonts w:ascii="Arial Narrow" w:eastAsia="Calibri" w:hAnsi="Arial Narrow"/>
                <w:sz w:val="20"/>
                <w:szCs w:val="20"/>
              </w:rPr>
              <w:t>ames, positions and professions</w:t>
            </w:r>
            <w:r w:rsidR="00977EF3" w:rsidRPr="006E222E">
              <w:rPr>
                <w:rFonts w:ascii="Arial Narrow" w:eastAsia="Calibri" w:hAnsi="Arial Narrow"/>
                <w:bCs/>
                <w:sz w:val="20"/>
                <w:szCs w:val="20"/>
              </w:rPr>
              <w:t xml:space="preserve"> ►</w:t>
            </w:r>
          </w:p>
        </w:tc>
        <w:tc>
          <w:tcPr>
            <w:tcW w:w="4785" w:type="dxa"/>
            <w:shd w:val="clear" w:color="auto" w:fill="auto"/>
          </w:tcPr>
          <w:p w14:paraId="7CDD5429" w14:textId="0ECB4141" w:rsidR="00CC5CAB" w:rsidRPr="006E222E" w:rsidRDefault="00CC5CAB" w:rsidP="009455AE">
            <w:pPr>
              <w:tabs>
                <w:tab w:val="center" w:pos="4680"/>
                <w:tab w:val="right" w:pos="9360"/>
              </w:tabs>
              <w:spacing w:before="240"/>
              <w:rPr>
                <w:rFonts w:ascii="Arial Narrow" w:eastAsia="Calibri" w:hAnsi="Arial Narrow"/>
                <w:sz w:val="20"/>
                <w:szCs w:val="20"/>
              </w:rPr>
            </w:pPr>
          </w:p>
        </w:tc>
      </w:tr>
    </w:tbl>
    <w:p w14:paraId="7CDD542B" w14:textId="77777777" w:rsidR="007F679B" w:rsidRPr="00DC4B5C" w:rsidRDefault="007F679B" w:rsidP="007F679B">
      <w:pPr>
        <w:tabs>
          <w:tab w:val="center" w:pos="4680"/>
          <w:tab w:val="right" w:pos="9360"/>
        </w:tabs>
        <w:rPr>
          <w:rFonts w:ascii="Arial Narrow" w:eastAsia="Calibri" w:hAnsi="Arial Narrow"/>
          <w:b/>
          <w:color w:val="000000"/>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7CDD542D" w14:textId="77777777" w:rsidTr="00E677E6">
        <w:trPr>
          <w:trHeight w:val="680"/>
        </w:trPr>
        <w:tc>
          <w:tcPr>
            <w:tcW w:w="9571" w:type="dxa"/>
            <w:gridSpan w:val="2"/>
            <w:tcBorders>
              <w:bottom w:val="single" w:sz="2" w:space="0" w:color="808080" w:themeColor="background1" w:themeShade="80"/>
            </w:tcBorders>
            <w:shd w:val="clear" w:color="auto" w:fill="C6D9F1" w:themeFill="text2" w:themeFillTint="33"/>
            <w:vAlign w:val="center"/>
          </w:tcPr>
          <w:p w14:paraId="7CDD542C" w14:textId="77777777" w:rsidR="00B56C97" w:rsidRPr="00DC4B5C" w:rsidRDefault="008053A3" w:rsidP="00B56C97">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 xml:space="preserve">2. </w:t>
            </w:r>
            <w:r w:rsidR="00B56C97" w:rsidRPr="00DC4B5C">
              <w:rPr>
                <w:rFonts w:ascii="Arial Narrow" w:eastAsia="Calibri" w:hAnsi="Arial Narrow"/>
                <w:b/>
                <w:color w:val="000000"/>
                <w:sz w:val="20"/>
                <w:szCs w:val="20"/>
              </w:rPr>
              <w:t>Contact details</w:t>
            </w:r>
          </w:p>
        </w:tc>
      </w:tr>
      <w:tr w:rsidR="00B56C97" w:rsidRPr="00DC4B5C" w14:paraId="7CDD5430" w14:textId="77777777" w:rsidTr="00E677E6">
        <w:trPr>
          <w:trHeight w:val="365"/>
        </w:trPr>
        <w:tc>
          <w:tcPr>
            <w:tcW w:w="2943" w:type="dxa"/>
            <w:tcBorders>
              <w:right w:val="single" w:sz="2" w:space="0" w:color="808080" w:themeColor="background1" w:themeShade="80"/>
            </w:tcBorders>
            <w:shd w:val="clear" w:color="auto" w:fill="F2F2F2" w:themeFill="background1" w:themeFillShade="F2"/>
            <w:vAlign w:val="center"/>
          </w:tcPr>
          <w:p w14:paraId="7CDD542E"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tcBorders>
              <w:left w:val="single" w:sz="2" w:space="0" w:color="808080" w:themeColor="background1" w:themeShade="80"/>
            </w:tcBorders>
            <w:vAlign w:val="center"/>
          </w:tcPr>
          <w:p w14:paraId="7CDD542F"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7CDD5433" w14:textId="77777777" w:rsidTr="00E677E6">
        <w:trPr>
          <w:trHeight w:val="413"/>
        </w:trPr>
        <w:tc>
          <w:tcPr>
            <w:tcW w:w="2943" w:type="dxa"/>
            <w:tcBorders>
              <w:right w:val="single" w:sz="2" w:space="0" w:color="808080" w:themeColor="background1" w:themeShade="80"/>
            </w:tcBorders>
            <w:shd w:val="clear" w:color="auto" w:fill="F2F2F2" w:themeFill="background1" w:themeFillShade="F2"/>
            <w:vAlign w:val="center"/>
          </w:tcPr>
          <w:p w14:paraId="7CDD5431"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tcBorders>
              <w:left w:val="single" w:sz="2" w:space="0" w:color="808080" w:themeColor="background1" w:themeShade="80"/>
            </w:tcBorders>
            <w:vAlign w:val="center"/>
          </w:tcPr>
          <w:p w14:paraId="7CDD5432"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r w:rsidR="00B56C97" w:rsidRPr="00DC4B5C" w14:paraId="7CDD5436" w14:textId="77777777" w:rsidTr="00E677E6">
        <w:trPr>
          <w:trHeight w:val="404"/>
        </w:trPr>
        <w:tc>
          <w:tcPr>
            <w:tcW w:w="2943" w:type="dxa"/>
            <w:tcBorders>
              <w:right w:val="single" w:sz="2" w:space="0" w:color="808080" w:themeColor="background1" w:themeShade="80"/>
            </w:tcBorders>
            <w:shd w:val="clear" w:color="auto" w:fill="F2F2F2" w:themeFill="background1" w:themeFillShade="F2"/>
            <w:vAlign w:val="center"/>
          </w:tcPr>
          <w:p w14:paraId="7CDD5434"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tcBorders>
              <w:left w:val="single" w:sz="2" w:space="0" w:color="808080" w:themeColor="background1" w:themeShade="80"/>
            </w:tcBorders>
            <w:vAlign w:val="center"/>
          </w:tcPr>
          <w:p w14:paraId="7CDD5435"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7CDD5439" w14:textId="77777777" w:rsidTr="00E677E6">
        <w:trPr>
          <w:trHeight w:val="425"/>
        </w:trPr>
        <w:tc>
          <w:tcPr>
            <w:tcW w:w="2943" w:type="dxa"/>
            <w:tcBorders>
              <w:right w:val="single" w:sz="2" w:space="0" w:color="808080" w:themeColor="background1" w:themeShade="80"/>
            </w:tcBorders>
            <w:shd w:val="clear" w:color="auto" w:fill="F2F2F2" w:themeFill="background1" w:themeFillShade="F2"/>
            <w:vAlign w:val="center"/>
          </w:tcPr>
          <w:p w14:paraId="7CDD5437" w14:textId="77777777" w:rsidR="00B56C97" w:rsidRPr="00DC4B5C" w:rsidRDefault="00D6048B" w:rsidP="00977EF3">
            <w:pPr>
              <w:jc w:val="right"/>
              <w:rPr>
                <w:rFonts w:ascii="Arial Narrow" w:hAnsi="Arial Narrow"/>
                <w:sz w:val="20"/>
                <w:szCs w:val="20"/>
              </w:rPr>
            </w:pPr>
            <w:r w:rsidRPr="00DC4B5C">
              <w:rPr>
                <w:rFonts w:ascii="Arial Narrow" w:hAnsi="Arial Narrow"/>
                <w:sz w:val="20"/>
                <w:szCs w:val="20"/>
              </w:rPr>
              <w:t>P</w:t>
            </w:r>
            <w:r w:rsidR="00B56C97" w:rsidRPr="00DC4B5C">
              <w:rPr>
                <w:rFonts w:ascii="Arial Narrow" w:hAnsi="Arial Narrow"/>
                <w:sz w:val="20"/>
                <w:szCs w:val="20"/>
              </w:rPr>
              <w:t>hone</w:t>
            </w:r>
            <w:r w:rsidRPr="00DC4B5C">
              <w:rPr>
                <w:rFonts w:ascii="Arial Narrow" w:hAnsi="Arial Narrow"/>
                <w:sz w:val="20"/>
                <w:szCs w:val="20"/>
              </w:rPr>
              <w:t xml:space="preserve"> number</w:t>
            </w:r>
            <w:r w:rsidR="00977EF3" w:rsidRPr="00DC4B5C">
              <w:rPr>
                <w:rFonts w:ascii="Arial Narrow" w:eastAsia="Calibri" w:hAnsi="Arial Narrow"/>
                <w:bCs/>
                <w:sz w:val="20"/>
                <w:szCs w:val="20"/>
              </w:rPr>
              <w:t xml:space="preserve"> ►</w:t>
            </w:r>
          </w:p>
        </w:tc>
        <w:tc>
          <w:tcPr>
            <w:tcW w:w="6628" w:type="dxa"/>
            <w:tcBorders>
              <w:left w:val="single" w:sz="2" w:space="0" w:color="808080" w:themeColor="background1" w:themeShade="80"/>
            </w:tcBorders>
            <w:vAlign w:val="center"/>
          </w:tcPr>
          <w:p w14:paraId="7CDD5438"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bl>
    <w:p w14:paraId="7CDD543A" w14:textId="77777777" w:rsidR="002C2942" w:rsidRPr="00DC4B5C" w:rsidRDefault="002C2942" w:rsidP="007F679B">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6E222E" w:rsidRPr="006E222E" w14:paraId="7CDD543C" w14:textId="77777777" w:rsidTr="00E677E6">
        <w:trPr>
          <w:trHeight w:val="729"/>
        </w:trPr>
        <w:tc>
          <w:tcPr>
            <w:tcW w:w="9571" w:type="dxa"/>
            <w:gridSpan w:val="2"/>
            <w:tcBorders>
              <w:bottom w:val="single" w:sz="2" w:space="0" w:color="808080" w:themeColor="background1" w:themeShade="80"/>
            </w:tcBorders>
            <w:shd w:val="clear" w:color="auto" w:fill="C6D9F1" w:themeFill="text2" w:themeFillTint="33"/>
            <w:vAlign w:val="center"/>
          </w:tcPr>
          <w:p w14:paraId="7CDD543B" w14:textId="7613D813" w:rsidR="00B56C97" w:rsidRPr="006E222E" w:rsidRDefault="008053A3" w:rsidP="00B56C97">
            <w:pPr>
              <w:jc w:val="center"/>
              <w:rPr>
                <w:rFonts w:ascii="Arial Narrow" w:hAnsi="Arial Narrow"/>
                <w:b/>
                <w:sz w:val="20"/>
                <w:szCs w:val="20"/>
              </w:rPr>
            </w:pPr>
            <w:r w:rsidRPr="006E222E">
              <w:rPr>
                <w:rFonts w:ascii="Arial Narrow" w:hAnsi="Arial Narrow"/>
                <w:b/>
                <w:sz w:val="20"/>
                <w:szCs w:val="20"/>
              </w:rPr>
              <w:t xml:space="preserve">3. </w:t>
            </w:r>
            <w:r w:rsidR="00B56C97" w:rsidRPr="006E222E">
              <w:rPr>
                <w:rFonts w:ascii="Arial Narrow" w:hAnsi="Arial Narrow"/>
                <w:b/>
                <w:sz w:val="20"/>
                <w:szCs w:val="20"/>
              </w:rPr>
              <w:t>Bank details</w:t>
            </w:r>
            <w:r w:rsidR="00890007" w:rsidRPr="006E222E">
              <w:rPr>
                <w:rFonts w:ascii="Arial Narrow" w:hAnsi="Arial Narrow"/>
                <w:b/>
                <w:sz w:val="20"/>
                <w:szCs w:val="20"/>
              </w:rPr>
              <w:t xml:space="preserve"> of Legal Applicant</w:t>
            </w:r>
          </w:p>
        </w:tc>
      </w:tr>
      <w:tr w:rsidR="006E222E" w:rsidRPr="006E222E" w14:paraId="7CDD543F" w14:textId="77777777" w:rsidTr="0023794F">
        <w:trPr>
          <w:trHeight w:val="445"/>
        </w:trPr>
        <w:tc>
          <w:tcPr>
            <w:tcW w:w="2943" w:type="dxa"/>
            <w:tcBorders>
              <w:right w:val="single" w:sz="2" w:space="0" w:color="808080" w:themeColor="background1" w:themeShade="80"/>
            </w:tcBorders>
            <w:shd w:val="clear" w:color="auto" w:fill="F2F2F2" w:themeFill="background1" w:themeFillShade="F2"/>
            <w:vAlign w:val="center"/>
          </w:tcPr>
          <w:p w14:paraId="7CDD543D" w14:textId="77777777" w:rsidR="00B56C97" w:rsidRPr="006E222E" w:rsidRDefault="00977EF3" w:rsidP="00977EF3">
            <w:pPr>
              <w:jc w:val="right"/>
              <w:rPr>
                <w:rFonts w:ascii="Arial Narrow" w:hAnsi="Arial Narrow"/>
                <w:sz w:val="20"/>
                <w:szCs w:val="20"/>
              </w:rPr>
            </w:pPr>
            <w:r w:rsidRPr="006E222E">
              <w:rPr>
                <w:rFonts w:ascii="Arial Narrow" w:hAnsi="Arial Narrow"/>
                <w:sz w:val="20"/>
                <w:szCs w:val="20"/>
              </w:rPr>
              <w:t>Name of the Bank</w:t>
            </w:r>
            <w:r w:rsidRPr="006E222E">
              <w:rPr>
                <w:rFonts w:ascii="Arial Narrow" w:eastAsia="Calibri" w:hAnsi="Arial Narrow"/>
                <w:bCs/>
                <w:sz w:val="20"/>
                <w:szCs w:val="20"/>
              </w:rPr>
              <w:t xml:space="preserve"> ►</w:t>
            </w:r>
          </w:p>
        </w:tc>
        <w:tc>
          <w:tcPr>
            <w:tcW w:w="6628" w:type="dxa"/>
            <w:tcBorders>
              <w:left w:val="single" w:sz="2" w:space="0" w:color="808080" w:themeColor="background1" w:themeShade="80"/>
            </w:tcBorders>
            <w:shd w:val="clear" w:color="auto" w:fill="FFFFFF" w:themeFill="background1"/>
            <w:vAlign w:val="center"/>
          </w:tcPr>
          <w:p w14:paraId="7CDD543E" w14:textId="520AC4E2" w:rsidR="00B56C97" w:rsidRPr="006E222E" w:rsidRDefault="00B56C97" w:rsidP="0023794F">
            <w:pPr>
              <w:rPr>
                <w:rFonts w:ascii="Arial Narrow" w:hAnsi="Arial Narrow"/>
                <w:b/>
                <w:bCs/>
                <w:sz w:val="20"/>
                <w:szCs w:val="20"/>
              </w:rPr>
            </w:pPr>
          </w:p>
        </w:tc>
      </w:tr>
      <w:tr w:rsidR="006E222E" w:rsidRPr="006E222E" w14:paraId="7CDD5442" w14:textId="77777777" w:rsidTr="0023794F">
        <w:trPr>
          <w:trHeight w:val="445"/>
        </w:trPr>
        <w:tc>
          <w:tcPr>
            <w:tcW w:w="2943" w:type="dxa"/>
            <w:tcBorders>
              <w:right w:val="single" w:sz="2" w:space="0" w:color="808080" w:themeColor="background1" w:themeShade="80"/>
            </w:tcBorders>
            <w:shd w:val="clear" w:color="auto" w:fill="F2F2F2" w:themeFill="background1" w:themeFillShade="F2"/>
            <w:vAlign w:val="center"/>
          </w:tcPr>
          <w:p w14:paraId="7CDD5440" w14:textId="19F5B753" w:rsidR="00B56C97" w:rsidRPr="006E222E" w:rsidRDefault="00D00E63" w:rsidP="00D00E63">
            <w:pPr>
              <w:jc w:val="right"/>
              <w:rPr>
                <w:rFonts w:ascii="Arial Narrow" w:hAnsi="Arial Narrow"/>
                <w:sz w:val="20"/>
                <w:szCs w:val="20"/>
              </w:rPr>
            </w:pPr>
            <w:r w:rsidRPr="006E222E">
              <w:rPr>
                <w:rFonts w:ascii="Arial Narrow" w:hAnsi="Arial Narrow"/>
                <w:sz w:val="20"/>
                <w:szCs w:val="20"/>
              </w:rPr>
              <w:t>Full a</w:t>
            </w:r>
            <w:r w:rsidR="00977EF3" w:rsidRPr="006E222E">
              <w:rPr>
                <w:rFonts w:ascii="Arial Narrow" w:hAnsi="Arial Narrow"/>
                <w:sz w:val="20"/>
                <w:szCs w:val="20"/>
              </w:rPr>
              <w:t>ddress of the Bank</w:t>
            </w:r>
            <w:r w:rsidR="00977EF3" w:rsidRPr="006E222E">
              <w:rPr>
                <w:rFonts w:ascii="Arial Narrow" w:eastAsia="Calibri" w:hAnsi="Arial Narrow"/>
                <w:bCs/>
                <w:sz w:val="20"/>
                <w:szCs w:val="20"/>
              </w:rPr>
              <w:t xml:space="preserve"> ►</w:t>
            </w:r>
          </w:p>
        </w:tc>
        <w:tc>
          <w:tcPr>
            <w:tcW w:w="6628" w:type="dxa"/>
            <w:tcBorders>
              <w:left w:val="single" w:sz="2" w:space="0" w:color="808080" w:themeColor="background1" w:themeShade="80"/>
            </w:tcBorders>
            <w:shd w:val="clear" w:color="auto" w:fill="FFFFFF" w:themeFill="background1"/>
            <w:vAlign w:val="center"/>
          </w:tcPr>
          <w:p w14:paraId="7CDD5441" w14:textId="023000C6" w:rsidR="00B56C97" w:rsidRPr="006E222E" w:rsidRDefault="00B56C97" w:rsidP="0023794F">
            <w:pPr>
              <w:rPr>
                <w:rFonts w:ascii="Arial Narrow" w:hAnsi="Arial Narrow"/>
                <w:sz w:val="20"/>
                <w:szCs w:val="20"/>
              </w:rPr>
            </w:pPr>
          </w:p>
        </w:tc>
      </w:tr>
      <w:tr w:rsidR="006E222E" w:rsidRPr="006E222E" w14:paraId="7CDD5445" w14:textId="77777777" w:rsidTr="0023794F">
        <w:trPr>
          <w:trHeight w:val="445"/>
        </w:trPr>
        <w:tc>
          <w:tcPr>
            <w:tcW w:w="2943" w:type="dxa"/>
            <w:tcBorders>
              <w:right w:val="single" w:sz="2" w:space="0" w:color="808080" w:themeColor="background1" w:themeShade="80"/>
            </w:tcBorders>
            <w:shd w:val="clear" w:color="auto" w:fill="F2F2F2" w:themeFill="background1" w:themeFillShade="F2"/>
            <w:vAlign w:val="center"/>
          </w:tcPr>
          <w:p w14:paraId="7CDD5443" w14:textId="1299A684" w:rsidR="00B56C97" w:rsidRPr="006E222E" w:rsidRDefault="0088641A" w:rsidP="00977EF3">
            <w:pPr>
              <w:jc w:val="right"/>
              <w:rPr>
                <w:rFonts w:ascii="Arial Narrow" w:hAnsi="Arial Narrow"/>
                <w:sz w:val="20"/>
                <w:szCs w:val="20"/>
              </w:rPr>
            </w:pPr>
            <w:r>
              <w:rPr>
                <w:rFonts w:ascii="Arial Narrow" w:hAnsi="Arial Narrow"/>
                <w:sz w:val="20"/>
                <w:szCs w:val="20"/>
              </w:rPr>
              <w:t>A</w:t>
            </w:r>
            <w:r w:rsidR="00977EF3" w:rsidRPr="006E222E">
              <w:rPr>
                <w:rFonts w:ascii="Arial Narrow" w:hAnsi="Arial Narrow"/>
                <w:sz w:val="20"/>
                <w:szCs w:val="20"/>
              </w:rPr>
              <w:t>ccount holder name</w:t>
            </w:r>
            <w:r w:rsidR="00977EF3" w:rsidRPr="006E222E">
              <w:rPr>
                <w:rFonts w:ascii="Arial Narrow" w:eastAsia="Calibri" w:hAnsi="Arial Narrow"/>
                <w:bCs/>
                <w:sz w:val="20"/>
                <w:szCs w:val="20"/>
              </w:rPr>
              <w:t xml:space="preserve"> ►</w:t>
            </w:r>
          </w:p>
        </w:tc>
        <w:tc>
          <w:tcPr>
            <w:tcW w:w="6628" w:type="dxa"/>
            <w:tcBorders>
              <w:left w:val="single" w:sz="2" w:space="0" w:color="808080" w:themeColor="background1" w:themeShade="80"/>
            </w:tcBorders>
            <w:shd w:val="clear" w:color="auto" w:fill="FFFFFF" w:themeFill="background1"/>
            <w:vAlign w:val="center"/>
          </w:tcPr>
          <w:p w14:paraId="7CDD5444" w14:textId="069A6A46" w:rsidR="00B56C97" w:rsidRPr="006E222E" w:rsidRDefault="00B56C97" w:rsidP="0023794F">
            <w:pPr>
              <w:rPr>
                <w:rFonts w:ascii="Arial Narrow" w:hAnsi="Arial Narrow"/>
                <w:sz w:val="20"/>
                <w:szCs w:val="20"/>
              </w:rPr>
            </w:pPr>
          </w:p>
        </w:tc>
      </w:tr>
      <w:tr w:rsidR="006E222E" w:rsidRPr="006E222E" w14:paraId="236122F7" w14:textId="77777777" w:rsidTr="0023794F">
        <w:trPr>
          <w:trHeight w:val="445"/>
        </w:trPr>
        <w:tc>
          <w:tcPr>
            <w:tcW w:w="2943" w:type="dxa"/>
            <w:tcBorders>
              <w:right w:val="single" w:sz="2" w:space="0" w:color="808080" w:themeColor="background1" w:themeShade="80"/>
            </w:tcBorders>
            <w:shd w:val="clear" w:color="auto" w:fill="F2F2F2" w:themeFill="background1" w:themeFillShade="F2"/>
            <w:vAlign w:val="center"/>
          </w:tcPr>
          <w:p w14:paraId="7B34FDA3" w14:textId="4D89D430" w:rsidR="00D00E63" w:rsidRPr="006E222E" w:rsidRDefault="00D00E63" w:rsidP="00D00E63">
            <w:pPr>
              <w:jc w:val="right"/>
              <w:rPr>
                <w:rFonts w:ascii="Arial Narrow" w:hAnsi="Arial Narrow"/>
                <w:sz w:val="20"/>
                <w:szCs w:val="20"/>
              </w:rPr>
            </w:pPr>
            <w:r w:rsidRPr="006E222E">
              <w:rPr>
                <w:rFonts w:ascii="Arial Narrow" w:hAnsi="Arial Narrow"/>
                <w:sz w:val="20"/>
                <w:szCs w:val="20"/>
              </w:rPr>
              <w:t>IBAN number</w:t>
            </w:r>
            <w:r w:rsidRPr="006E222E">
              <w:rPr>
                <w:rFonts w:ascii="Arial Narrow" w:eastAsia="Calibri" w:hAnsi="Arial Narrow"/>
                <w:bCs/>
                <w:sz w:val="20"/>
                <w:szCs w:val="20"/>
              </w:rPr>
              <w:t xml:space="preserve"> ►</w:t>
            </w:r>
          </w:p>
        </w:tc>
        <w:tc>
          <w:tcPr>
            <w:tcW w:w="6628" w:type="dxa"/>
            <w:tcBorders>
              <w:left w:val="single" w:sz="2" w:space="0" w:color="808080" w:themeColor="background1" w:themeShade="80"/>
            </w:tcBorders>
            <w:shd w:val="clear" w:color="auto" w:fill="FFFFFF" w:themeFill="background1"/>
            <w:vAlign w:val="center"/>
          </w:tcPr>
          <w:p w14:paraId="3AF3506C" w14:textId="6CEBB7B3" w:rsidR="00D00E63" w:rsidRPr="006E222E" w:rsidRDefault="00D00E63" w:rsidP="0023794F">
            <w:pPr>
              <w:rPr>
                <w:rFonts w:ascii="Arial Narrow" w:hAnsi="Arial Narrow"/>
                <w:sz w:val="20"/>
                <w:szCs w:val="20"/>
              </w:rPr>
            </w:pPr>
          </w:p>
        </w:tc>
      </w:tr>
      <w:tr w:rsidR="009455AE" w:rsidRPr="006E222E" w14:paraId="78FC7771" w14:textId="77777777" w:rsidTr="0023794F">
        <w:trPr>
          <w:trHeight w:val="445"/>
        </w:trPr>
        <w:tc>
          <w:tcPr>
            <w:tcW w:w="2943" w:type="dxa"/>
            <w:tcBorders>
              <w:right w:val="single" w:sz="2" w:space="0" w:color="808080" w:themeColor="background1" w:themeShade="80"/>
            </w:tcBorders>
            <w:shd w:val="clear" w:color="auto" w:fill="F2F2F2" w:themeFill="background1" w:themeFillShade="F2"/>
            <w:vAlign w:val="center"/>
          </w:tcPr>
          <w:p w14:paraId="751B24EB" w14:textId="1279264C" w:rsidR="009455AE" w:rsidRPr="006E222E" w:rsidRDefault="009455AE" w:rsidP="00D00E63">
            <w:pPr>
              <w:jc w:val="right"/>
              <w:rPr>
                <w:rFonts w:ascii="Arial Narrow" w:hAnsi="Arial Narrow"/>
                <w:sz w:val="20"/>
                <w:szCs w:val="20"/>
              </w:rPr>
            </w:pPr>
            <w:r w:rsidRPr="006E222E">
              <w:rPr>
                <w:rFonts w:ascii="Arial Narrow" w:hAnsi="Arial Narrow"/>
                <w:sz w:val="20"/>
                <w:szCs w:val="20"/>
              </w:rPr>
              <w:t>SWIFT / BIC Code</w:t>
            </w:r>
            <w:r w:rsidRPr="006E222E">
              <w:rPr>
                <w:rFonts w:ascii="Arial Narrow" w:eastAsia="Calibri" w:hAnsi="Arial Narrow"/>
                <w:bCs/>
                <w:sz w:val="20"/>
                <w:szCs w:val="20"/>
              </w:rPr>
              <w:t xml:space="preserve"> ►</w:t>
            </w:r>
          </w:p>
        </w:tc>
        <w:tc>
          <w:tcPr>
            <w:tcW w:w="6628" w:type="dxa"/>
            <w:tcBorders>
              <w:left w:val="single" w:sz="2" w:space="0" w:color="808080" w:themeColor="background1" w:themeShade="80"/>
            </w:tcBorders>
            <w:shd w:val="clear" w:color="auto" w:fill="FFFFFF" w:themeFill="background1"/>
            <w:vAlign w:val="center"/>
          </w:tcPr>
          <w:p w14:paraId="2D643971" w14:textId="77777777" w:rsidR="009455AE" w:rsidRPr="006E222E" w:rsidRDefault="009455AE" w:rsidP="0023794F">
            <w:pPr>
              <w:rPr>
                <w:rFonts w:ascii="Arial Narrow" w:hAnsi="Arial Narrow"/>
                <w:sz w:val="20"/>
                <w:szCs w:val="20"/>
              </w:rPr>
            </w:pPr>
          </w:p>
        </w:tc>
      </w:tr>
      <w:tr w:rsidR="006E222E" w:rsidRPr="006E222E" w14:paraId="1FE06921" w14:textId="77777777" w:rsidTr="0023794F">
        <w:trPr>
          <w:trHeight w:val="445"/>
        </w:trPr>
        <w:tc>
          <w:tcPr>
            <w:tcW w:w="2943" w:type="dxa"/>
            <w:tcBorders>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189D64C" w14:textId="0DC20BB9" w:rsidR="00D00E63" w:rsidRPr="006E222E" w:rsidRDefault="009455AE" w:rsidP="00D00E63">
            <w:pPr>
              <w:jc w:val="right"/>
              <w:rPr>
                <w:rFonts w:ascii="Arial Narrow" w:hAnsi="Arial Narrow"/>
                <w:sz w:val="20"/>
                <w:szCs w:val="20"/>
              </w:rPr>
            </w:pPr>
            <w:r w:rsidRPr="006E222E">
              <w:rPr>
                <w:rFonts w:ascii="Arial Narrow" w:hAnsi="Arial Narrow"/>
                <w:sz w:val="20"/>
                <w:szCs w:val="20"/>
              </w:rPr>
              <w:t xml:space="preserve">Special instructions for </w:t>
            </w:r>
            <w:r>
              <w:rPr>
                <w:rFonts w:ascii="Arial Narrow" w:hAnsi="Arial Narrow"/>
                <w:sz w:val="20"/>
                <w:szCs w:val="20"/>
              </w:rPr>
              <w:t xml:space="preserve">bank transfers </w:t>
            </w:r>
            <w:r w:rsidRPr="006E222E">
              <w:rPr>
                <w:rFonts w:ascii="Arial Narrow" w:hAnsi="Arial Narrow"/>
                <w:sz w:val="20"/>
                <w:szCs w:val="20"/>
              </w:rPr>
              <w:t xml:space="preserve">in EUR.  </w:t>
            </w:r>
            <w:r w:rsidR="00A43365">
              <w:rPr>
                <w:rFonts w:ascii="Arial Narrow" w:hAnsi="Arial Narrow"/>
                <w:sz w:val="20"/>
                <w:szCs w:val="20"/>
              </w:rPr>
              <w:br/>
            </w:r>
            <w:r w:rsidRPr="006E222E">
              <w:rPr>
                <w:rFonts w:ascii="Arial Narrow" w:hAnsi="Arial Narrow"/>
                <w:sz w:val="20"/>
                <w:szCs w:val="20"/>
              </w:rPr>
              <w:t>Please attach the bank’s official instructions, if available.</w:t>
            </w:r>
          </w:p>
        </w:tc>
        <w:tc>
          <w:tcPr>
            <w:tcW w:w="6628" w:type="dxa"/>
            <w:tcBorders>
              <w:left w:val="single" w:sz="2" w:space="0" w:color="808080" w:themeColor="background1" w:themeShade="80"/>
              <w:bottom w:val="single" w:sz="2" w:space="0" w:color="808080" w:themeColor="background1" w:themeShade="80"/>
            </w:tcBorders>
            <w:shd w:val="clear" w:color="auto" w:fill="FFFFFF" w:themeFill="background1"/>
            <w:vAlign w:val="center"/>
          </w:tcPr>
          <w:p w14:paraId="4FEF06B0" w14:textId="29F34EAC" w:rsidR="00D00E63" w:rsidRPr="006E222E" w:rsidRDefault="00D00E63" w:rsidP="0023794F">
            <w:pPr>
              <w:rPr>
                <w:rFonts w:ascii="Arial Narrow" w:hAnsi="Arial Narrow"/>
                <w:sz w:val="20"/>
                <w:szCs w:val="20"/>
              </w:rPr>
            </w:pPr>
          </w:p>
        </w:tc>
      </w:tr>
    </w:tbl>
    <w:p w14:paraId="7CDD544E" w14:textId="77777777" w:rsidR="001065B7" w:rsidRPr="00DC4B5C" w:rsidRDefault="001065B7" w:rsidP="007F679B">
      <w:pPr>
        <w:rPr>
          <w:rFonts w:ascii="Arial Narrow" w:hAnsi="Arial Narrow"/>
          <w:sz w:val="20"/>
          <w:szCs w:val="20"/>
        </w:rPr>
      </w:pPr>
    </w:p>
    <w:p w14:paraId="7CDD544F" w14:textId="77777777" w:rsidR="001065B7" w:rsidRPr="00DC4B5C" w:rsidRDefault="001065B7">
      <w:pPr>
        <w:rPr>
          <w:rFonts w:ascii="Arial Narrow" w:hAnsi="Arial Narrow"/>
          <w:sz w:val="20"/>
          <w:szCs w:val="20"/>
        </w:rPr>
      </w:pPr>
      <w:r w:rsidRPr="00DC4B5C">
        <w:rPr>
          <w:rFonts w:ascii="Arial Narrow" w:hAnsi="Arial Narrow"/>
          <w:sz w:val="20"/>
          <w:szCs w:val="20"/>
        </w:rPr>
        <w:br w:type="page"/>
      </w:r>
    </w:p>
    <w:p w14:paraId="7CDD5450" w14:textId="77777777" w:rsidR="00B56C97" w:rsidRDefault="00B56C97" w:rsidP="007F679B">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9571"/>
      </w:tblGrid>
      <w:tr w:rsidR="00EA279E" w:rsidRPr="00DC4B5C" w14:paraId="2E2BE7D9" w14:textId="77777777" w:rsidTr="00F54549">
        <w:trPr>
          <w:trHeight w:val="718"/>
        </w:trPr>
        <w:tc>
          <w:tcPr>
            <w:tcW w:w="9571" w:type="dxa"/>
            <w:shd w:val="clear" w:color="auto" w:fill="C6D9F1" w:themeFill="text2" w:themeFillTint="33"/>
            <w:vAlign w:val="center"/>
          </w:tcPr>
          <w:p w14:paraId="4600F7B6" w14:textId="13621689" w:rsidR="00EA279E" w:rsidRPr="00DC4B5C" w:rsidRDefault="00EA279E" w:rsidP="00EA279E">
            <w:pPr>
              <w:jc w:val="center"/>
              <w:rPr>
                <w:rFonts w:ascii="Arial Narrow" w:hAnsi="Arial Narrow"/>
                <w:b/>
                <w:sz w:val="20"/>
                <w:szCs w:val="20"/>
              </w:rPr>
            </w:pPr>
            <w:r w:rsidRPr="00DC4B5C">
              <w:rPr>
                <w:rFonts w:ascii="Arial Narrow" w:hAnsi="Arial Narrow"/>
                <w:b/>
                <w:sz w:val="20"/>
                <w:szCs w:val="20"/>
              </w:rPr>
              <w:t xml:space="preserve">4. </w:t>
            </w:r>
            <w:r>
              <w:rPr>
                <w:rFonts w:ascii="Arial Narrow" w:hAnsi="Arial Narrow"/>
                <w:b/>
                <w:sz w:val="20"/>
                <w:szCs w:val="20"/>
              </w:rPr>
              <w:t>Project Title</w:t>
            </w:r>
          </w:p>
        </w:tc>
      </w:tr>
      <w:tr w:rsidR="00EA279E" w:rsidRPr="00DC4B5C" w14:paraId="35BC49A5" w14:textId="77777777" w:rsidTr="00EA279E">
        <w:trPr>
          <w:trHeight w:val="889"/>
        </w:trPr>
        <w:tc>
          <w:tcPr>
            <w:tcW w:w="9571" w:type="dxa"/>
            <w:shd w:val="clear" w:color="auto" w:fill="F2F2F2" w:themeFill="background1" w:themeFillShade="F2"/>
          </w:tcPr>
          <w:p w14:paraId="656A2FE5" w14:textId="77777777" w:rsidR="00EA279E" w:rsidRPr="00DC4B5C" w:rsidRDefault="00EA279E" w:rsidP="00F54549">
            <w:pPr>
              <w:spacing w:before="60"/>
              <w:rPr>
                <w:rFonts w:ascii="Arial Narrow" w:hAnsi="Arial Narrow"/>
                <w:sz w:val="20"/>
                <w:szCs w:val="20"/>
              </w:rPr>
            </w:pPr>
          </w:p>
        </w:tc>
      </w:tr>
    </w:tbl>
    <w:p w14:paraId="1DD224EC" w14:textId="77777777" w:rsidR="00EA279E" w:rsidRDefault="00EA279E" w:rsidP="007F679B">
      <w:pPr>
        <w:rPr>
          <w:rFonts w:ascii="Arial Narrow" w:hAnsi="Arial Narrow"/>
          <w:sz w:val="20"/>
          <w:szCs w:val="20"/>
        </w:rPr>
      </w:pPr>
    </w:p>
    <w:p w14:paraId="21DF3E2A" w14:textId="77777777" w:rsidR="00EA279E" w:rsidRPr="00DC4B5C" w:rsidRDefault="00EA279E"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DC4B5C" w14:paraId="7CDD5452" w14:textId="77777777" w:rsidTr="00E677E6">
        <w:trPr>
          <w:trHeight w:val="718"/>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C6D9F1" w:themeFill="text2" w:themeFillTint="33"/>
            <w:vAlign w:val="center"/>
          </w:tcPr>
          <w:p w14:paraId="7CDD5451" w14:textId="269C2F10" w:rsidR="002C2942" w:rsidRPr="00DC4B5C" w:rsidRDefault="00EA279E" w:rsidP="006C75A0">
            <w:pPr>
              <w:jc w:val="center"/>
              <w:rPr>
                <w:rFonts w:ascii="Arial Narrow" w:hAnsi="Arial Narrow"/>
                <w:b/>
                <w:sz w:val="20"/>
                <w:szCs w:val="20"/>
              </w:rPr>
            </w:pPr>
            <w:r>
              <w:rPr>
                <w:rFonts w:ascii="Arial Narrow" w:hAnsi="Arial Narrow"/>
                <w:b/>
                <w:sz w:val="20"/>
                <w:szCs w:val="20"/>
              </w:rPr>
              <w:t>5</w:t>
            </w:r>
            <w:r w:rsidR="008053A3" w:rsidRPr="00DC4B5C">
              <w:rPr>
                <w:rFonts w:ascii="Arial Narrow" w:hAnsi="Arial Narrow"/>
                <w:b/>
                <w:sz w:val="20"/>
                <w:szCs w:val="20"/>
              </w:rPr>
              <w:t xml:space="preserve">. </w:t>
            </w:r>
            <w:r w:rsidR="006C75A0">
              <w:rPr>
                <w:rFonts w:ascii="Arial Narrow" w:hAnsi="Arial Narrow"/>
                <w:b/>
                <w:sz w:val="20"/>
                <w:szCs w:val="20"/>
              </w:rPr>
              <w:t xml:space="preserve">Brief Project </w:t>
            </w:r>
            <w:r w:rsidR="00962A40">
              <w:rPr>
                <w:rFonts w:ascii="Arial Narrow" w:hAnsi="Arial Narrow"/>
                <w:b/>
                <w:sz w:val="20"/>
                <w:szCs w:val="20"/>
              </w:rPr>
              <w:t>Description</w:t>
            </w:r>
          </w:p>
        </w:tc>
      </w:tr>
      <w:tr w:rsidR="00AC6CB0" w:rsidRPr="00DC4B5C" w14:paraId="7CDD5454" w14:textId="77777777" w:rsidTr="00E677E6">
        <w:trPr>
          <w:trHeight w:val="602"/>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1A6CF3F0" w14:textId="77777777" w:rsidR="00A40C31" w:rsidRDefault="00A40C31" w:rsidP="002F7987">
            <w:pPr>
              <w:rPr>
                <w:rFonts w:ascii="Arial Narrow" w:hAnsi="Arial Narrow"/>
                <w:sz w:val="20"/>
                <w:szCs w:val="20"/>
              </w:rPr>
            </w:pPr>
          </w:p>
          <w:p w14:paraId="500DA71F" w14:textId="0C563522" w:rsidR="006C75A0" w:rsidRDefault="006C75A0" w:rsidP="006C75A0">
            <w:pPr>
              <w:rPr>
                <w:rFonts w:ascii="Arial Narrow" w:hAnsi="Arial Narrow"/>
                <w:sz w:val="20"/>
                <w:szCs w:val="20"/>
              </w:rPr>
            </w:pPr>
            <w:r>
              <w:rPr>
                <w:rFonts w:ascii="Arial Narrow" w:hAnsi="Arial Narrow"/>
                <w:sz w:val="20"/>
                <w:szCs w:val="20"/>
              </w:rPr>
              <w:t xml:space="preserve">Please give a short introductory paragraph to describe the Project </w:t>
            </w:r>
            <w:r w:rsidRPr="00DC4B5C">
              <w:rPr>
                <w:rFonts w:ascii="Arial Narrow" w:hAnsi="Arial Narrow"/>
                <w:sz w:val="20"/>
                <w:szCs w:val="20"/>
              </w:rPr>
              <w:t>▼</w:t>
            </w:r>
          </w:p>
          <w:p w14:paraId="7CDD5453" w14:textId="5F327B75" w:rsidR="00A40C31" w:rsidRPr="00DC4B5C" w:rsidRDefault="00A40C31" w:rsidP="002F7987">
            <w:pPr>
              <w:rPr>
                <w:rFonts w:ascii="Arial Narrow" w:hAnsi="Arial Narrow"/>
                <w:sz w:val="20"/>
                <w:szCs w:val="20"/>
              </w:rPr>
            </w:pPr>
          </w:p>
        </w:tc>
      </w:tr>
      <w:tr w:rsidR="00AC6CB0" w:rsidRPr="00DC4B5C" w14:paraId="7CDD5456" w14:textId="77777777" w:rsidTr="006C75A0">
        <w:trPr>
          <w:trHeight w:val="2704"/>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7CDD5455" w14:textId="77777777" w:rsidR="00CC5CAB" w:rsidRPr="00DC4B5C" w:rsidRDefault="00CC5CAB" w:rsidP="00AC6CB0">
            <w:pPr>
              <w:spacing w:before="60"/>
              <w:rPr>
                <w:rFonts w:ascii="Arial Narrow" w:hAnsi="Arial Narrow"/>
                <w:sz w:val="20"/>
                <w:szCs w:val="20"/>
              </w:rPr>
            </w:pPr>
          </w:p>
        </w:tc>
      </w:tr>
    </w:tbl>
    <w:p w14:paraId="7CDD545C" w14:textId="77777777" w:rsidR="007F679B" w:rsidRDefault="007F679B" w:rsidP="007F679B">
      <w:pPr>
        <w:rPr>
          <w:rFonts w:ascii="Arial Narrow" w:hAnsi="Arial Narrow"/>
          <w:sz w:val="20"/>
          <w:szCs w:val="20"/>
        </w:rPr>
      </w:pPr>
    </w:p>
    <w:p w14:paraId="7CDD545E" w14:textId="0BA14512" w:rsidR="002C2942" w:rsidRPr="00DC4B5C" w:rsidRDefault="002C2942">
      <w:pPr>
        <w:rPr>
          <w:rFonts w:ascii="Arial Narrow" w:hAnsi="Arial Narrow"/>
          <w:sz w:val="20"/>
          <w:szCs w:val="20"/>
        </w:rPr>
      </w:pP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DC4B5C" w14:paraId="7CDD5460" w14:textId="77777777" w:rsidTr="00E677E6">
        <w:trPr>
          <w:trHeight w:val="458"/>
        </w:trPr>
        <w:tc>
          <w:tcPr>
            <w:tcW w:w="964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C6D9F1" w:themeFill="text2" w:themeFillTint="33"/>
            <w:vAlign w:val="center"/>
          </w:tcPr>
          <w:p w14:paraId="7CDD545F" w14:textId="56CBAA31" w:rsidR="002C2942" w:rsidRPr="00DC4B5C" w:rsidRDefault="00EA279E" w:rsidP="007F1BE1">
            <w:pPr>
              <w:jc w:val="center"/>
              <w:rPr>
                <w:rFonts w:ascii="Arial Narrow" w:hAnsi="Arial Narrow"/>
                <w:b/>
                <w:sz w:val="20"/>
                <w:szCs w:val="20"/>
              </w:rPr>
            </w:pPr>
            <w:r>
              <w:rPr>
                <w:rFonts w:ascii="Arial Narrow" w:hAnsi="Arial Narrow"/>
                <w:b/>
                <w:sz w:val="20"/>
                <w:szCs w:val="20"/>
              </w:rPr>
              <w:t>6</w:t>
            </w:r>
            <w:r w:rsidR="008053A3" w:rsidRPr="00DC4B5C">
              <w:rPr>
                <w:rFonts w:ascii="Arial Narrow" w:hAnsi="Arial Narrow"/>
                <w:b/>
                <w:sz w:val="20"/>
                <w:szCs w:val="20"/>
              </w:rPr>
              <w:t xml:space="preserve">. </w:t>
            </w:r>
            <w:r w:rsidR="007F1BE1">
              <w:rPr>
                <w:rFonts w:ascii="Arial Narrow" w:hAnsi="Arial Narrow"/>
                <w:b/>
                <w:sz w:val="20"/>
                <w:szCs w:val="20"/>
              </w:rPr>
              <w:t>Description of the Project</w:t>
            </w:r>
          </w:p>
        </w:tc>
      </w:tr>
      <w:tr w:rsidR="002C2942" w:rsidRPr="00DC4B5C" w14:paraId="7CDD5463" w14:textId="77777777" w:rsidTr="00E677E6">
        <w:trPr>
          <w:trHeight w:val="442"/>
        </w:trPr>
        <w:tc>
          <w:tcPr>
            <w:tcW w:w="964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006065EA" w14:textId="77777777" w:rsidR="00261D23" w:rsidRDefault="00261D23" w:rsidP="007F1BE1">
            <w:pPr>
              <w:rPr>
                <w:rFonts w:ascii="Arial Narrow" w:hAnsi="Arial Narrow"/>
                <w:sz w:val="20"/>
                <w:szCs w:val="20"/>
              </w:rPr>
            </w:pPr>
          </w:p>
          <w:p w14:paraId="7CDD5461" w14:textId="77777777" w:rsidR="002C2942" w:rsidRDefault="007F1BE1" w:rsidP="007F1BE1">
            <w:pPr>
              <w:rPr>
                <w:rFonts w:ascii="Arial Narrow" w:hAnsi="Arial Narrow"/>
                <w:sz w:val="20"/>
                <w:szCs w:val="20"/>
              </w:rPr>
            </w:pPr>
            <w:r>
              <w:rPr>
                <w:rFonts w:ascii="Arial Narrow" w:hAnsi="Arial Narrow"/>
                <w:sz w:val="20"/>
                <w:szCs w:val="20"/>
              </w:rPr>
              <w:t>Indicate below the background information of the project, impact (overall objective)</w:t>
            </w:r>
            <w:r w:rsidR="002E319F">
              <w:rPr>
                <w:rFonts w:ascii="Arial Narrow" w:hAnsi="Arial Narrow"/>
                <w:sz w:val="20"/>
                <w:szCs w:val="20"/>
              </w:rPr>
              <w:t xml:space="preserve"> and outcomes (specific objectives) of the Project </w:t>
            </w:r>
            <w:r w:rsidR="002E319F" w:rsidRPr="00DC4B5C">
              <w:rPr>
                <w:rFonts w:ascii="Arial Narrow" w:hAnsi="Arial Narrow"/>
                <w:sz w:val="20"/>
                <w:szCs w:val="20"/>
              </w:rPr>
              <w:t>▼</w:t>
            </w:r>
          </w:p>
          <w:p w14:paraId="7CDD5462" w14:textId="77777777" w:rsidR="002E319F" w:rsidRPr="00DC4B5C" w:rsidRDefault="002E319F" w:rsidP="007F1BE1">
            <w:pPr>
              <w:rPr>
                <w:rFonts w:ascii="Arial Narrow" w:hAnsi="Arial Narrow"/>
                <w:sz w:val="20"/>
                <w:szCs w:val="20"/>
              </w:rPr>
            </w:pPr>
          </w:p>
        </w:tc>
      </w:tr>
      <w:tr w:rsidR="002C2942" w:rsidRPr="00DC4B5C" w14:paraId="7CDD5465" w14:textId="77777777" w:rsidTr="006C75A0">
        <w:trPr>
          <w:trHeight w:val="6310"/>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7CDD5464" w14:textId="77777777" w:rsidR="00CC5CAB" w:rsidRPr="00DC4B5C" w:rsidRDefault="00CC5CAB" w:rsidP="00C669CF">
            <w:pPr>
              <w:spacing w:before="60"/>
              <w:rPr>
                <w:rFonts w:ascii="Arial Narrow" w:hAnsi="Arial Narrow"/>
                <w:sz w:val="20"/>
                <w:szCs w:val="20"/>
              </w:rPr>
            </w:pPr>
          </w:p>
        </w:tc>
      </w:tr>
    </w:tbl>
    <w:p w14:paraId="7CDD5467" w14:textId="77777777" w:rsidR="002E319F" w:rsidRPr="00DC4B5C" w:rsidRDefault="002E319F" w:rsidP="007F679B">
      <w:pPr>
        <w:rPr>
          <w:rFonts w:ascii="Arial Narrow" w:hAnsi="Arial Narrow"/>
          <w:sz w:val="20"/>
          <w:szCs w:val="20"/>
        </w:rPr>
      </w:pPr>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9541CE" w:rsidRPr="00DC4B5C" w14:paraId="7CDD5469" w14:textId="77777777" w:rsidTr="002E015B">
        <w:trPr>
          <w:trHeight w:val="991"/>
        </w:trPr>
        <w:tc>
          <w:tcPr>
            <w:tcW w:w="95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C6D9F1" w:themeFill="text2" w:themeFillTint="33"/>
            <w:vAlign w:val="center"/>
          </w:tcPr>
          <w:p w14:paraId="7CDD5468" w14:textId="4CD7A1F6" w:rsidR="009541CE" w:rsidRPr="00DC4B5C" w:rsidRDefault="00EA279E" w:rsidP="009541CE">
            <w:pPr>
              <w:jc w:val="center"/>
              <w:rPr>
                <w:rFonts w:ascii="Arial Narrow" w:hAnsi="Arial Narrow"/>
                <w:b/>
                <w:sz w:val="20"/>
                <w:szCs w:val="20"/>
              </w:rPr>
            </w:pPr>
            <w:r>
              <w:rPr>
                <w:rFonts w:ascii="Arial Narrow" w:hAnsi="Arial Narrow"/>
                <w:b/>
                <w:sz w:val="20"/>
                <w:szCs w:val="20"/>
              </w:rPr>
              <w:t>7</w:t>
            </w:r>
            <w:r w:rsidR="002E319F">
              <w:rPr>
                <w:rFonts w:ascii="Arial Narrow" w:hAnsi="Arial Narrow"/>
                <w:b/>
                <w:sz w:val="20"/>
                <w:szCs w:val="20"/>
              </w:rPr>
              <w:t xml:space="preserve">. </w:t>
            </w:r>
            <w:r w:rsidR="007F1BE1" w:rsidRPr="00DC4B5C">
              <w:rPr>
                <w:rFonts w:ascii="Arial Narrow" w:hAnsi="Arial Narrow"/>
                <w:b/>
                <w:sz w:val="20"/>
                <w:szCs w:val="20"/>
              </w:rPr>
              <w:t>Proposed activities</w:t>
            </w:r>
          </w:p>
        </w:tc>
      </w:tr>
      <w:tr w:rsidR="007F1BE1" w:rsidRPr="00DC4B5C" w14:paraId="7CDD546B" w14:textId="77777777" w:rsidTr="002E015B">
        <w:trPr>
          <w:trHeight w:val="851"/>
        </w:trPr>
        <w:tc>
          <w:tcPr>
            <w:tcW w:w="95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7CDD546A" w14:textId="77777777" w:rsidR="007F1BE1" w:rsidRPr="00DC4B5C" w:rsidRDefault="007F1BE1" w:rsidP="009B1EC1">
            <w:pPr>
              <w:rPr>
                <w:rFonts w:ascii="Arial Narrow" w:hAnsi="Arial Narrow"/>
                <w:sz w:val="20"/>
                <w:szCs w:val="20"/>
              </w:rPr>
            </w:pPr>
            <w:r w:rsidRPr="00DC4B5C">
              <w:rPr>
                <w:rFonts w:ascii="Arial Narrow" w:hAnsi="Arial Narrow"/>
                <w:sz w:val="20"/>
                <w:szCs w:val="20"/>
              </w:rPr>
              <w:t>For each activity, indicate the title, duration, specific objectives, detailed description, implementation means, evaluation means (if</w:t>
            </w:r>
            <w:r>
              <w:rPr>
                <w:rFonts w:ascii="Arial Narrow" w:hAnsi="Arial Narrow"/>
                <w:sz w:val="20"/>
                <w:szCs w:val="20"/>
              </w:rPr>
              <w:t xml:space="preserve"> any) and target group(s) </w:t>
            </w:r>
            <w:r w:rsidRPr="00DC4B5C">
              <w:rPr>
                <w:rFonts w:ascii="Arial Narrow" w:hAnsi="Arial Narrow"/>
                <w:sz w:val="20"/>
                <w:szCs w:val="20"/>
              </w:rPr>
              <w:t>▼</w:t>
            </w:r>
          </w:p>
        </w:tc>
      </w:tr>
      <w:tr w:rsidR="007F1BE1" w:rsidRPr="00DC4B5C" w14:paraId="7CDD5485" w14:textId="77777777" w:rsidTr="00261D23">
        <w:trPr>
          <w:trHeight w:val="3258"/>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7CDD546C" w14:textId="77777777" w:rsidR="007F1BE1" w:rsidRDefault="007F1BE1" w:rsidP="00BC034F">
            <w:pPr>
              <w:spacing w:before="60"/>
              <w:rPr>
                <w:rFonts w:ascii="Arial Narrow" w:hAnsi="Arial Narrow"/>
                <w:sz w:val="20"/>
                <w:szCs w:val="20"/>
              </w:rPr>
            </w:pPr>
          </w:p>
          <w:p w14:paraId="7CDD546D" w14:textId="77777777" w:rsidR="007F1BE1" w:rsidRDefault="007F1BE1" w:rsidP="00BC034F">
            <w:pPr>
              <w:spacing w:before="60"/>
              <w:rPr>
                <w:rFonts w:ascii="Arial Narrow" w:hAnsi="Arial Narrow"/>
                <w:sz w:val="20"/>
                <w:szCs w:val="20"/>
              </w:rPr>
            </w:pPr>
          </w:p>
          <w:p w14:paraId="7CDD546E" w14:textId="77777777" w:rsidR="007F1BE1" w:rsidRDefault="007F1BE1" w:rsidP="00BC034F">
            <w:pPr>
              <w:spacing w:before="60"/>
              <w:rPr>
                <w:rFonts w:ascii="Arial Narrow" w:hAnsi="Arial Narrow"/>
                <w:sz w:val="20"/>
                <w:szCs w:val="20"/>
              </w:rPr>
            </w:pPr>
          </w:p>
          <w:p w14:paraId="7CDD546F" w14:textId="77777777" w:rsidR="007F1BE1" w:rsidRDefault="007F1BE1" w:rsidP="00BC034F">
            <w:pPr>
              <w:spacing w:before="60"/>
              <w:rPr>
                <w:rFonts w:ascii="Arial Narrow" w:hAnsi="Arial Narrow"/>
                <w:sz w:val="20"/>
                <w:szCs w:val="20"/>
              </w:rPr>
            </w:pPr>
          </w:p>
          <w:p w14:paraId="7CDD5470" w14:textId="77777777" w:rsidR="007F1BE1" w:rsidRDefault="007F1BE1" w:rsidP="00BC034F">
            <w:pPr>
              <w:spacing w:before="60"/>
              <w:rPr>
                <w:rFonts w:ascii="Arial Narrow" w:hAnsi="Arial Narrow"/>
                <w:sz w:val="20"/>
                <w:szCs w:val="20"/>
              </w:rPr>
            </w:pPr>
          </w:p>
          <w:p w14:paraId="7CDD5471" w14:textId="77777777" w:rsidR="007F1BE1" w:rsidRDefault="007F1BE1" w:rsidP="00BC034F">
            <w:pPr>
              <w:spacing w:before="60"/>
              <w:rPr>
                <w:rFonts w:ascii="Arial Narrow" w:hAnsi="Arial Narrow"/>
                <w:sz w:val="20"/>
                <w:szCs w:val="20"/>
              </w:rPr>
            </w:pPr>
          </w:p>
          <w:p w14:paraId="7CDD547F" w14:textId="77777777" w:rsidR="007F1BE1" w:rsidRDefault="007F1BE1" w:rsidP="00BC034F">
            <w:pPr>
              <w:spacing w:before="60"/>
              <w:rPr>
                <w:rFonts w:ascii="Arial Narrow" w:hAnsi="Arial Narrow"/>
                <w:sz w:val="20"/>
                <w:szCs w:val="20"/>
              </w:rPr>
            </w:pPr>
          </w:p>
          <w:p w14:paraId="07F4C321" w14:textId="77777777" w:rsidR="006C75A0" w:rsidRDefault="006C75A0" w:rsidP="00BC034F">
            <w:pPr>
              <w:spacing w:before="60"/>
              <w:rPr>
                <w:rFonts w:ascii="Arial Narrow" w:hAnsi="Arial Narrow"/>
                <w:sz w:val="20"/>
                <w:szCs w:val="20"/>
              </w:rPr>
            </w:pPr>
          </w:p>
          <w:p w14:paraId="53EE895A" w14:textId="77777777" w:rsidR="006C75A0" w:rsidRDefault="006C75A0" w:rsidP="00BC034F">
            <w:pPr>
              <w:spacing w:before="60"/>
              <w:rPr>
                <w:rFonts w:ascii="Arial Narrow" w:hAnsi="Arial Narrow"/>
                <w:sz w:val="20"/>
                <w:szCs w:val="20"/>
              </w:rPr>
            </w:pPr>
          </w:p>
          <w:p w14:paraId="01181CAA" w14:textId="77777777" w:rsidR="006C75A0" w:rsidRDefault="006C75A0" w:rsidP="00BC034F">
            <w:pPr>
              <w:spacing w:before="60"/>
              <w:rPr>
                <w:rFonts w:ascii="Arial Narrow" w:hAnsi="Arial Narrow"/>
                <w:sz w:val="20"/>
                <w:szCs w:val="20"/>
              </w:rPr>
            </w:pPr>
          </w:p>
          <w:p w14:paraId="15104681" w14:textId="77777777" w:rsidR="006C75A0" w:rsidRDefault="006C75A0" w:rsidP="00BC034F">
            <w:pPr>
              <w:spacing w:before="60"/>
              <w:rPr>
                <w:rFonts w:ascii="Arial Narrow" w:hAnsi="Arial Narrow"/>
                <w:sz w:val="20"/>
                <w:szCs w:val="20"/>
              </w:rPr>
            </w:pPr>
          </w:p>
          <w:p w14:paraId="2C6D84CE" w14:textId="77777777" w:rsidR="006C75A0" w:rsidRDefault="006C75A0" w:rsidP="00BC034F">
            <w:pPr>
              <w:spacing w:before="60"/>
              <w:rPr>
                <w:rFonts w:ascii="Arial Narrow" w:hAnsi="Arial Narrow"/>
                <w:sz w:val="20"/>
                <w:szCs w:val="20"/>
              </w:rPr>
            </w:pPr>
          </w:p>
          <w:p w14:paraId="008C8BD3" w14:textId="77777777" w:rsidR="006C75A0" w:rsidRDefault="006C75A0" w:rsidP="00BC034F">
            <w:pPr>
              <w:spacing w:before="60"/>
              <w:rPr>
                <w:rFonts w:ascii="Arial Narrow" w:hAnsi="Arial Narrow"/>
                <w:sz w:val="20"/>
                <w:szCs w:val="20"/>
              </w:rPr>
            </w:pPr>
          </w:p>
          <w:p w14:paraId="2ADCC33B" w14:textId="77777777" w:rsidR="006C75A0" w:rsidRDefault="006C75A0" w:rsidP="00BC034F">
            <w:pPr>
              <w:spacing w:before="60"/>
              <w:rPr>
                <w:rFonts w:ascii="Arial Narrow" w:hAnsi="Arial Narrow"/>
                <w:sz w:val="20"/>
                <w:szCs w:val="20"/>
              </w:rPr>
            </w:pPr>
          </w:p>
          <w:p w14:paraId="723A78A6" w14:textId="77777777" w:rsidR="006C75A0" w:rsidRDefault="006C75A0" w:rsidP="00BC034F">
            <w:pPr>
              <w:spacing w:before="60"/>
              <w:rPr>
                <w:rFonts w:ascii="Arial Narrow" w:hAnsi="Arial Narrow"/>
                <w:sz w:val="20"/>
                <w:szCs w:val="20"/>
              </w:rPr>
            </w:pPr>
          </w:p>
          <w:p w14:paraId="7CDD5480" w14:textId="77777777" w:rsidR="007F1BE1" w:rsidRDefault="007F1BE1" w:rsidP="00BC034F">
            <w:pPr>
              <w:spacing w:before="60"/>
              <w:rPr>
                <w:rFonts w:ascii="Arial Narrow" w:hAnsi="Arial Narrow"/>
                <w:sz w:val="20"/>
                <w:szCs w:val="20"/>
              </w:rPr>
            </w:pPr>
          </w:p>
          <w:p w14:paraId="7CDD5481" w14:textId="77777777" w:rsidR="007F1BE1" w:rsidRDefault="007F1BE1" w:rsidP="00BC034F">
            <w:pPr>
              <w:spacing w:before="60"/>
              <w:rPr>
                <w:rFonts w:ascii="Arial Narrow" w:hAnsi="Arial Narrow"/>
                <w:sz w:val="20"/>
                <w:szCs w:val="20"/>
              </w:rPr>
            </w:pPr>
          </w:p>
          <w:p w14:paraId="7CDD5482" w14:textId="77777777" w:rsidR="007F1BE1" w:rsidRDefault="007F1BE1" w:rsidP="00BC034F">
            <w:pPr>
              <w:spacing w:before="60"/>
              <w:rPr>
                <w:rFonts w:ascii="Arial Narrow" w:hAnsi="Arial Narrow"/>
                <w:sz w:val="20"/>
                <w:szCs w:val="20"/>
              </w:rPr>
            </w:pPr>
          </w:p>
          <w:p w14:paraId="7CDD5483" w14:textId="77777777" w:rsidR="007F1BE1" w:rsidRDefault="007F1BE1" w:rsidP="00BC034F">
            <w:pPr>
              <w:spacing w:before="60"/>
              <w:rPr>
                <w:rFonts w:ascii="Arial Narrow" w:hAnsi="Arial Narrow"/>
                <w:sz w:val="20"/>
                <w:szCs w:val="20"/>
              </w:rPr>
            </w:pPr>
          </w:p>
          <w:p w14:paraId="7CDD5484" w14:textId="77777777" w:rsidR="007F1BE1" w:rsidRPr="00DC4B5C" w:rsidRDefault="007F1BE1" w:rsidP="00BC034F">
            <w:pPr>
              <w:spacing w:before="60"/>
              <w:rPr>
                <w:rFonts w:ascii="Arial Narrow" w:hAnsi="Arial Narrow"/>
                <w:sz w:val="20"/>
                <w:szCs w:val="20"/>
              </w:rPr>
            </w:pPr>
          </w:p>
        </w:tc>
      </w:tr>
    </w:tbl>
    <w:p w14:paraId="7CDD5486" w14:textId="77777777" w:rsidR="00551187" w:rsidRDefault="00551187">
      <w:pPr>
        <w:rPr>
          <w:rFonts w:ascii="Arial Narrow" w:hAnsi="Arial Narrow"/>
          <w:sz w:val="20"/>
          <w:szCs w:val="20"/>
        </w:rPr>
      </w:pPr>
    </w:p>
    <w:p w14:paraId="7CDD5488" w14:textId="77777777" w:rsidR="007F1BE1" w:rsidRDefault="007F1BE1">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49"/>
      </w:tblGrid>
      <w:tr w:rsidR="007F1BE1" w:rsidRPr="00DC4B5C" w14:paraId="7CDD548A" w14:textId="77777777" w:rsidTr="002E015B">
        <w:trPr>
          <w:trHeight w:val="545"/>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C6D9F1" w:themeFill="text2" w:themeFillTint="33"/>
            <w:vAlign w:val="center"/>
          </w:tcPr>
          <w:p w14:paraId="7CDD5489" w14:textId="21491B71" w:rsidR="007F1BE1" w:rsidRPr="00DC4B5C" w:rsidRDefault="006C75A0" w:rsidP="00B41A9A">
            <w:pPr>
              <w:jc w:val="center"/>
              <w:rPr>
                <w:rFonts w:ascii="Arial Narrow" w:hAnsi="Arial Narrow"/>
                <w:b/>
                <w:sz w:val="20"/>
                <w:szCs w:val="20"/>
              </w:rPr>
            </w:pPr>
            <w:r>
              <w:rPr>
                <w:rFonts w:ascii="Arial Narrow" w:hAnsi="Arial Narrow"/>
                <w:b/>
                <w:sz w:val="20"/>
                <w:szCs w:val="20"/>
              </w:rPr>
              <w:t>8</w:t>
            </w:r>
            <w:r w:rsidR="007F1BE1" w:rsidRPr="00DC4B5C">
              <w:rPr>
                <w:rFonts w:ascii="Arial Narrow" w:hAnsi="Arial Narrow"/>
                <w:b/>
                <w:sz w:val="20"/>
                <w:szCs w:val="20"/>
              </w:rPr>
              <w:t xml:space="preserve">. </w:t>
            </w:r>
            <w:r w:rsidR="007F1BE1">
              <w:rPr>
                <w:rFonts w:ascii="Arial Narrow" w:hAnsi="Arial Narrow"/>
                <w:b/>
                <w:sz w:val="20"/>
                <w:szCs w:val="20"/>
              </w:rPr>
              <w:t xml:space="preserve">Expected results and sustainability of the </w:t>
            </w:r>
            <w:r w:rsidR="00D9576B">
              <w:rPr>
                <w:rFonts w:ascii="Arial Narrow" w:hAnsi="Arial Narrow"/>
                <w:b/>
                <w:sz w:val="20"/>
                <w:szCs w:val="20"/>
              </w:rPr>
              <w:t>P</w:t>
            </w:r>
            <w:r w:rsidR="007F1BE1">
              <w:rPr>
                <w:rFonts w:ascii="Arial Narrow" w:hAnsi="Arial Narrow"/>
                <w:b/>
                <w:sz w:val="20"/>
                <w:szCs w:val="20"/>
              </w:rPr>
              <w:t>roject</w:t>
            </w:r>
          </w:p>
        </w:tc>
      </w:tr>
      <w:tr w:rsidR="007F1BE1" w:rsidRPr="00DC4B5C" w14:paraId="7CDD548C" w14:textId="77777777" w:rsidTr="002E015B">
        <w:trPr>
          <w:trHeight w:val="431"/>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7CDD548B" w14:textId="1C6E2C66" w:rsidR="007F1BE1" w:rsidRPr="00DC4B5C" w:rsidRDefault="007F1BE1" w:rsidP="00B41A9A">
            <w:pPr>
              <w:rPr>
                <w:rFonts w:ascii="Arial Narrow" w:hAnsi="Arial Narrow"/>
                <w:sz w:val="20"/>
                <w:szCs w:val="20"/>
              </w:rPr>
            </w:pPr>
            <w:r w:rsidRPr="00DC4B5C">
              <w:rPr>
                <w:rFonts w:ascii="Arial Narrow" w:hAnsi="Arial Narrow"/>
                <w:sz w:val="20"/>
                <w:szCs w:val="20"/>
              </w:rPr>
              <w:t xml:space="preserve">Indicate below the </w:t>
            </w:r>
            <w:r>
              <w:rPr>
                <w:rFonts w:ascii="Arial Narrow" w:hAnsi="Arial Narrow"/>
                <w:sz w:val="20"/>
                <w:szCs w:val="20"/>
              </w:rPr>
              <w:t xml:space="preserve">estimated results and sustainability of results after the completion of the </w:t>
            </w:r>
            <w:r w:rsidR="00D9576B">
              <w:rPr>
                <w:rFonts w:ascii="Arial Narrow" w:hAnsi="Arial Narrow"/>
                <w:sz w:val="20"/>
                <w:szCs w:val="20"/>
              </w:rPr>
              <w:t>P</w:t>
            </w:r>
            <w:r>
              <w:rPr>
                <w:rFonts w:ascii="Arial Narrow" w:hAnsi="Arial Narrow"/>
                <w:sz w:val="20"/>
                <w:szCs w:val="20"/>
              </w:rPr>
              <w:t>roject</w:t>
            </w:r>
            <w:r w:rsidRPr="00DC4B5C">
              <w:rPr>
                <w:rFonts w:ascii="Arial Narrow" w:hAnsi="Arial Narrow"/>
                <w:sz w:val="20"/>
                <w:szCs w:val="20"/>
              </w:rPr>
              <w:t xml:space="preserve"> ▼</w:t>
            </w:r>
          </w:p>
        </w:tc>
      </w:tr>
      <w:tr w:rsidR="007F1BE1" w:rsidRPr="00DC4B5C" w14:paraId="7CDD548E" w14:textId="77777777" w:rsidTr="009B1702">
        <w:trPr>
          <w:trHeight w:val="522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7CDD548D" w14:textId="77777777" w:rsidR="007F1BE1" w:rsidRPr="00DC4B5C" w:rsidRDefault="007F1BE1" w:rsidP="00B41A9A">
            <w:pPr>
              <w:spacing w:before="60"/>
              <w:rPr>
                <w:rFonts w:ascii="Arial Narrow" w:hAnsi="Arial Narrow"/>
                <w:sz w:val="20"/>
                <w:szCs w:val="20"/>
              </w:rPr>
            </w:pPr>
          </w:p>
        </w:tc>
      </w:tr>
    </w:tbl>
    <w:p w14:paraId="7CDD549A" w14:textId="77777777" w:rsidR="002E319F" w:rsidRDefault="002E319F" w:rsidP="007F679B">
      <w:pPr>
        <w:rPr>
          <w:rFonts w:ascii="Arial Narrow" w:hAnsi="Arial Narrow"/>
          <w:sz w:val="20"/>
          <w:szCs w:val="20"/>
        </w:rPr>
      </w:pPr>
    </w:p>
    <w:p w14:paraId="3AE4880A" w14:textId="77777777" w:rsidR="006C75A0" w:rsidRDefault="006C75A0" w:rsidP="006C75A0">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9571"/>
      </w:tblGrid>
      <w:tr w:rsidR="006C75A0" w:rsidRPr="00DC4B5C" w14:paraId="7BE3ED56" w14:textId="77777777" w:rsidTr="00326039">
        <w:trPr>
          <w:trHeight w:val="718"/>
        </w:trPr>
        <w:tc>
          <w:tcPr>
            <w:tcW w:w="9571" w:type="dxa"/>
            <w:shd w:val="clear" w:color="auto" w:fill="C6D9F1" w:themeFill="text2" w:themeFillTint="33"/>
            <w:vAlign w:val="center"/>
          </w:tcPr>
          <w:p w14:paraId="6C43B0D6" w14:textId="18403020" w:rsidR="006C75A0" w:rsidRPr="00DC4B5C" w:rsidRDefault="006C75A0" w:rsidP="006C75A0">
            <w:pPr>
              <w:jc w:val="center"/>
              <w:rPr>
                <w:rFonts w:ascii="Arial Narrow" w:hAnsi="Arial Narrow"/>
                <w:b/>
                <w:sz w:val="20"/>
                <w:szCs w:val="20"/>
              </w:rPr>
            </w:pPr>
            <w:r>
              <w:rPr>
                <w:rFonts w:ascii="Arial Narrow" w:hAnsi="Arial Narrow"/>
                <w:b/>
                <w:sz w:val="20"/>
                <w:szCs w:val="20"/>
              </w:rPr>
              <w:t>9</w:t>
            </w:r>
            <w:r w:rsidRPr="006C75A0">
              <w:rPr>
                <w:rFonts w:ascii="Arial Narrow" w:hAnsi="Arial Narrow"/>
                <w:b/>
                <w:sz w:val="20"/>
                <w:szCs w:val="20"/>
              </w:rPr>
              <w:t xml:space="preserve">. How </w:t>
            </w:r>
            <w:r>
              <w:rPr>
                <w:rFonts w:ascii="Arial Narrow" w:hAnsi="Arial Narrow"/>
                <w:b/>
                <w:sz w:val="20"/>
                <w:szCs w:val="20"/>
              </w:rPr>
              <w:t xml:space="preserve">do you plan to </w:t>
            </w:r>
            <w:r w:rsidRPr="006C75A0">
              <w:rPr>
                <w:rFonts w:ascii="Arial Narrow" w:hAnsi="Arial Narrow"/>
                <w:b/>
                <w:sz w:val="20"/>
                <w:szCs w:val="20"/>
              </w:rPr>
              <w:t xml:space="preserve">publicise your </w:t>
            </w:r>
            <w:r w:rsidR="00D9576B">
              <w:rPr>
                <w:rFonts w:ascii="Arial Narrow" w:hAnsi="Arial Narrow"/>
                <w:b/>
                <w:sz w:val="20"/>
                <w:szCs w:val="20"/>
              </w:rPr>
              <w:t>P</w:t>
            </w:r>
            <w:r w:rsidRPr="006C75A0">
              <w:rPr>
                <w:rFonts w:ascii="Arial Narrow" w:hAnsi="Arial Narrow"/>
                <w:b/>
                <w:sz w:val="20"/>
                <w:szCs w:val="20"/>
              </w:rPr>
              <w:t>roject</w:t>
            </w:r>
            <w:r>
              <w:rPr>
                <w:rFonts w:ascii="Arial Narrow" w:hAnsi="Arial Narrow"/>
                <w:b/>
                <w:sz w:val="20"/>
                <w:szCs w:val="20"/>
              </w:rPr>
              <w:t>, once it has been completed</w:t>
            </w:r>
            <w:r w:rsidRPr="006C75A0">
              <w:rPr>
                <w:rFonts w:ascii="Arial Narrow" w:hAnsi="Arial Narrow"/>
                <w:b/>
                <w:sz w:val="20"/>
                <w:szCs w:val="20"/>
              </w:rPr>
              <w:t>?</w:t>
            </w:r>
          </w:p>
        </w:tc>
      </w:tr>
      <w:tr w:rsidR="006C75A0" w:rsidRPr="00DC4B5C" w14:paraId="2933FE07" w14:textId="77777777" w:rsidTr="006C75A0">
        <w:trPr>
          <w:trHeight w:val="2165"/>
        </w:trPr>
        <w:tc>
          <w:tcPr>
            <w:tcW w:w="9571" w:type="dxa"/>
            <w:shd w:val="clear" w:color="auto" w:fill="F2F2F2" w:themeFill="background1" w:themeFillShade="F2"/>
          </w:tcPr>
          <w:p w14:paraId="7214F626" w14:textId="77777777" w:rsidR="006C75A0" w:rsidRPr="00DC4B5C" w:rsidRDefault="006C75A0" w:rsidP="00326039">
            <w:pPr>
              <w:spacing w:before="60"/>
              <w:rPr>
                <w:rFonts w:ascii="Arial Narrow" w:hAnsi="Arial Narrow"/>
                <w:sz w:val="20"/>
                <w:szCs w:val="20"/>
              </w:rPr>
            </w:pPr>
          </w:p>
        </w:tc>
      </w:tr>
    </w:tbl>
    <w:p w14:paraId="37993923" w14:textId="3C568774" w:rsidR="00B2446C" w:rsidRDefault="00B2446C" w:rsidP="00B2446C">
      <w:pPr>
        <w:rPr>
          <w:rFonts w:ascii="Arial Narrow" w:hAnsi="Arial Narrow"/>
          <w:sz w:val="20"/>
          <w:szCs w:val="20"/>
        </w:rPr>
      </w:pPr>
    </w:p>
    <w:p w14:paraId="5E97469A" w14:textId="77777777" w:rsidR="00B2446C" w:rsidRDefault="00B2446C" w:rsidP="00B2446C">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9571"/>
      </w:tblGrid>
      <w:tr w:rsidR="00B2446C" w:rsidRPr="00DC4B5C" w14:paraId="6DE9AF48" w14:textId="77777777" w:rsidTr="00B510D1">
        <w:trPr>
          <w:trHeight w:val="718"/>
        </w:trPr>
        <w:tc>
          <w:tcPr>
            <w:tcW w:w="9571" w:type="dxa"/>
            <w:shd w:val="clear" w:color="auto" w:fill="C6D9F1" w:themeFill="text2" w:themeFillTint="33"/>
            <w:vAlign w:val="center"/>
          </w:tcPr>
          <w:p w14:paraId="25AC47EB" w14:textId="54952087" w:rsidR="00B2446C" w:rsidRPr="00C17884" w:rsidRDefault="00B2446C" w:rsidP="00B510D1">
            <w:pPr>
              <w:jc w:val="center"/>
              <w:rPr>
                <w:rFonts w:ascii="Arial Narrow" w:hAnsi="Arial Narrow"/>
                <w:b/>
                <w:sz w:val="20"/>
                <w:szCs w:val="20"/>
              </w:rPr>
            </w:pPr>
            <w:bookmarkStart w:id="0" w:name="_Hlk125274349"/>
            <w:r w:rsidRPr="00C17884">
              <w:rPr>
                <w:rFonts w:ascii="Arial Narrow" w:hAnsi="Arial Narrow"/>
                <w:b/>
                <w:sz w:val="20"/>
                <w:szCs w:val="20"/>
              </w:rPr>
              <w:t>10. Please tell us about your EHL site’s</w:t>
            </w:r>
            <w:r w:rsidR="00E02DC9">
              <w:rPr>
                <w:rFonts w:ascii="Arial Narrow" w:hAnsi="Arial Narrow"/>
                <w:b/>
                <w:sz w:val="20"/>
                <w:szCs w:val="20"/>
              </w:rPr>
              <w:t>/Cultural Route’s</w:t>
            </w:r>
            <w:r w:rsidRPr="00C17884">
              <w:rPr>
                <w:rFonts w:ascii="Arial Narrow" w:hAnsi="Arial Narrow"/>
                <w:b/>
                <w:sz w:val="20"/>
                <w:szCs w:val="20"/>
              </w:rPr>
              <w:t xml:space="preserve"> most recent event/activity for the annual European Heritage Days.</w:t>
            </w:r>
          </w:p>
          <w:p w14:paraId="0C31CF48" w14:textId="14EACEAE" w:rsidR="00B2446C" w:rsidRPr="00DC4B5C" w:rsidRDefault="00B2446C" w:rsidP="00B510D1">
            <w:pPr>
              <w:jc w:val="center"/>
              <w:rPr>
                <w:rFonts w:ascii="Arial Narrow" w:hAnsi="Arial Narrow"/>
                <w:b/>
                <w:sz w:val="20"/>
                <w:szCs w:val="20"/>
              </w:rPr>
            </w:pPr>
            <w:r w:rsidRPr="00C17884">
              <w:rPr>
                <w:rFonts w:ascii="Arial Narrow" w:hAnsi="Arial Narrow"/>
                <w:b/>
                <w:sz w:val="20"/>
                <w:szCs w:val="20"/>
              </w:rPr>
              <w:t>Or please tell us about a future event/activity which your EHL site</w:t>
            </w:r>
            <w:r w:rsidR="00E02DC9">
              <w:rPr>
                <w:rFonts w:ascii="Arial Narrow" w:hAnsi="Arial Narrow"/>
                <w:b/>
                <w:sz w:val="20"/>
                <w:szCs w:val="20"/>
              </w:rPr>
              <w:t>/Cultural Route</w:t>
            </w:r>
            <w:r w:rsidRPr="00C17884">
              <w:rPr>
                <w:rFonts w:ascii="Arial Narrow" w:hAnsi="Arial Narrow"/>
                <w:b/>
                <w:sz w:val="20"/>
                <w:szCs w:val="20"/>
              </w:rPr>
              <w:t xml:space="preserve"> is planning for the 202</w:t>
            </w:r>
            <w:r w:rsidR="00E02DC9">
              <w:rPr>
                <w:rFonts w:ascii="Arial Narrow" w:hAnsi="Arial Narrow"/>
                <w:b/>
                <w:sz w:val="20"/>
                <w:szCs w:val="20"/>
              </w:rPr>
              <w:t>5</w:t>
            </w:r>
            <w:r w:rsidRPr="00C17884">
              <w:rPr>
                <w:rFonts w:ascii="Arial Narrow" w:hAnsi="Arial Narrow"/>
                <w:b/>
                <w:sz w:val="20"/>
                <w:szCs w:val="20"/>
              </w:rPr>
              <w:t xml:space="preserve"> EHD season.</w:t>
            </w:r>
            <w:bookmarkEnd w:id="0"/>
          </w:p>
        </w:tc>
      </w:tr>
      <w:tr w:rsidR="00B2446C" w:rsidRPr="00DC4B5C" w14:paraId="5BA26409" w14:textId="77777777" w:rsidTr="00B510D1">
        <w:trPr>
          <w:trHeight w:val="2165"/>
        </w:trPr>
        <w:tc>
          <w:tcPr>
            <w:tcW w:w="9571" w:type="dxa"/>
            <w:shd w:val="clear" w:color="auto" w:fill="F2F2F2" w:themeFill="background1" w:themeFillShade="F2"/>
          </w:tcPr>
          <w:p w14:paraId="38F64ADA" w14:textId="77777777" w:rsidR="00B2446C" w:rsidRPr="00DC4B5C" w:rsidRDefault="00B2446C" w:rsidP="00B510D1">
            <w:pPr>
              <w:spacing w:before="60"/>
              <w:rPr>
                <w:rFonts w:ascii="Arial Narrow" w:hAnsi="Arial Narrow"/>
                <w:sz w:val="20"/>
                <w:szCs w:val="20"/>
              </w:rPr>
            </w:pPr>
          </w:p>
        </w:tc>
      </w:tr>
    </w:tbl>
    <w:p w14:paraId="7FE49B1C" w14:textId="6C7C7D80" w:rsidR="00B2446C" w:rsidRDefault="00B2446C" w:rsidP="00B2446C">
      <w:pPr>
        <w:rPr>
          <w:rFonts w:ascii="Arial Narrow" w:hAnsi="Arial Narrow"/>
          <w:sz w:val="20"/>
          <w:szCs w:val="20"/>
        </w:rPr>
      </w:pPr>
    </w:p>
    <w:p w14:paraId="7EE7857E" w14:textId="77777777" w:rsidR="00B2446C" w:rsidRDefault="00B2446C" w:rsidP="00B2446C">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49"/>
      </w:tblGrid>
      <w:tr w:rsidR="00C817EF" w:rsidRPr="00C817EF" w14:paraId="7CDD549C" w14:textId="77777777" w:rsidTr="002E015B">
        <w:trPr>
          <w:trHeight w:val="588"/>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C6D9F1" w:themeFill="text2" w:themeFillTint="33"/>
            <w:vAlign w:val="center"/>
          </w:tcPr>
          <w:p w14:paraId="7CDD549B" w14:textId="10499966" w:rsidR="00551187" w:rsidRPr="00D9576B" w:rsidRDefault="00157375" w:rsidP="006F477A">
            <w:pPr>
              <w:jc w:val="center"/>
              <w:rPr>
                <w:rFonts w:ascii="Arial Narrow" w:hAnsi="Arial Narrow"/>
                <w:b/>
                <w:sz w:val="20"/>
                <w:szCs w:val="20"/>
              </w:rPr>
            </w:pPr>
            <w:r w:rsidRPr="00D9576B">
              <w:rPr>
                <w:rFonts w:ascii="Arial Narrow" w:hAnsi="Arial Narrow"/>
                <w:b/>
                <w:sz w:val="20"/>
                <w:szCs w:val="20"/>
              </w:rPr>
              <w:t>1</w:t>
            </w:r>
            <w:r w:rsidR="00B2446C">
              <w:rPr>
                <w:rFonts w:ascii="Arial Narrow" w:hAnsi="Arial Narrow"/>
                <w:b/>
                <w:sz w:val="20"/>
                <w:szCs w:val="20"/>
              </w:rPr>
              <w:t>1</w:t>
            </w:r>
            <w:r w:rsidR="008053A3" w:rsidRPr="00D9576B">
              <w:rPr>
                <w:rFonts w:ascii="Arial Narrow" w:hAnsi="Arial Narrow"/>
                <w:b/>
                <w:sz w:val="20"/>
                <w:szCs w:val="20"/>
              </w:rPr>
              <w:t xml:space="preserve">. </w:t>
            </w:r>
            <w:r w:rsidR="00551187" w:rsidRPr="00D9576B">
              <w:rPr>
                <w:rFonts w:ascii="Arial Narrow" w:hAnsi="Arial Narrow"/>
                <w:b/>
                <w:sz w:val="20"/>
                <w:szCs w:val="20"/>
              </w:rPr>
              <w:t xml:space="preserve">Applicant’s operational </w:t>
            </w:r>
            <w:r w:rsidR="006F477A" w:rsidRPr="00D9576B">
              <w:rPr>
                <w:rFonts w:ascii="Arial Narrow" w:hAnsi="Arial Narrow"/>
                <w:b/>
                <w:sz w:val="20"/>
                <w:szCs w:val="20"/>
              </w:rPr>
              <w:t>capacity</w:t>
            </w:r>
          </w:p>
        </w:tc>
      </w:tr>
      <w:tr w:rsidR="00C817EF" w:rsidRPr="00C817EF" w14:paraId="7CDD549E" w14:textId="77777777" w:rsidTr="0023794F">
        <w:trPr>
          <w:trHeight w:val="722"/>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7CDD549D" w14:textId="6335C947" w:rsidR="00551187" w:rsidRPr="00D9576B" w:rsidRDefault="00551187" w:rsidP="002F7987">
            <w:pPr>
              <w:rPr>
                <w:rFonts w:ascii="Arial Narrow" w:hAnsi="Arial Narrow"/>
                <w:sz w:val="20"/>
                <w:szCs w:val="20"/>
              </w:rPr>
            </w:pPr>
            <w:r w:rsidRPr="00D9576B">
              <w:rPr>
                <w:rFonts w:ascii="Arial Narrow" w:hAnsi="Arial Narrow"/>
                <w:sz w:val="20"/>
                <w:szCs w:val="20"/>
              </w:rPr>
              <w:t xml:space="preserve">Indicate </w:t>
            </w:r>
            <w:r w:rsidR="00E05D1F" w:rsidRPr="00D9576B">
              <w:rPr>
                <w:rFonts w:ascii="Arial Narrow" w:hAnsi="Arial Narrow"/>
                <w:sz w:val="20"/>
                <w:szCs w:val="20"/>
              </w:rPr>
              <w:t xml:space="preserve">below </w:t>
            </w:r>
            <w:r w:rsidR="00D72030" w:rsidRPr="00D9576B">
              <w:rPr>
                <w:rFonts w:ascii="Arial Narrow" w:hAnsi="Arial Narrow"/>
                <w:sz w:val="20"/>
                <w:szCs w:val="20"/>
              </w:rPr>
              <w:t>how the applica</w:t>
            </w:r>
            <w:r w:rsidRPr="00D9576B">
              <w:rPr>
                <w:rFonts w:ascii="Arial Narrow" w:hAnsi="Arial Narrow"/>
                <w:sz w:val="20"/>
                <w:szCs w:val="20"/>
              </w:rPr>
              <w:t>n</w:t>
            </w:r>
            <w:r w:rsidR="00D72030" w:rsidRPr="00D9576B">
              <w:rPr>
                <w:rFonts w:ascii="Arial Narrow" w:hAnsi="Arial Narrow"/>
                <w:sz w:val="20"/>
                <w:szCs w:val="20"/>
              </w:rPr>
              <w:t>t</w:t>
            </w:r>
            <w:r w:rsidRPr="00D9576B">
              <w:rPr>
                <w:rFonts w:ascii="Arial Narrow" w:hAnsi="Arial Narrow"/>
                <w:sz w:val="20"/>
                <w:szCs w:val="20"/>
              </w:rPr>
              <w:t xml:space="preserve"> intends to implement the proposed activities (where applicable, indicate </w:t>
            </w:r>
            <w:r w:rsidR="00D72030" w:rsidRPr="00D9576B">
              <w:rPr>
                <w:rFonts w:ascii="Arial Narrow" w:hAnsi="Arial Narrow"/>
                <w:sz w:val="20"/>
                <w:szCs w:val="20"/>
              </w:rPr>
              <w:t xml:space="preserve">the </w:t>
            </w:r>
            <w:r w:rsidRPr="00D9576B">
              <w:rPr>
                <w:rFonts w:ascii="Arial Narrow" w:hAnsi="Arial Narrow"/>
                <w:sz w:val="20"/>
                <w:szCs w:val="20"/>
              </w:rPr>
              <w:t>involvement of thi</w:t>
            </w:r>
            <w:r w:rsidR="00CC5CAB" w:rsidRPr="00D9576B">
              <w:rPr>
                <w:rFonts w:ascii="Arial Narrow" w:hAnsi="Arial Narrow"/>
                <w:sz w:val="20"/>
                <w:szCs w:val="20"/>
              </w:rPr>
              <w:t xml:space="preserve">rd parties including providers) </w:t>
            </w:r>
            <w:r w:rsidR="002F7987" w:rsidRPr="00D9576B">
              <w:rPr>
                <w:rFonts w:ascii="Arial Narrow" w:hAnsi="Arial Narrow"/>
                <w:sz w:val="20"/>
                <w:szCs w:val="20"/>
              </w:rPr>
              <w:t xml:space="preserve">and cross-frontier collaboration. </w:t>
            </w:r>
            <w:r w:rsidR="00CC5CAB" w:rsidRPr="00D9576B">
              <w:rPr>
                <w:rFonts w:ascii="Arial Narrow" w:hAnsi="Arial Narrow"/>
                <w:sz w:val="20"/>
                <w:szCs w:val="20"/>
              </w:rPr>
              <w:t>▼</w:t>
            </w:r>
          </w:p>
        </w:tc>
      </w:tr>
      <w:tr w:rsidR="00551187" w:rsidRPr="00DC4B5C" w14:paraId="7CDD54A0" w14:textId="77777777" w:rsidTr="0023794F">
        <w:trPr>
          <w:trHeight w:val="199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7CDD549F" w14:textId="4F6BDA85" w:rsidR="00CC5CAB" w:rsidRPr="00DC4B5C" w:rsidRDefault="00CC5CAB" w:rsidP="00C669CF">
            <w:pPr>
              <w:spacing w:before="60"/>
              <w:rPr>
                <w:rFonts w:ascii="Arial Narrow" w:hAnsi="Arial Narrow"/>
                <w:sz w:val="20"/>
                <w:szCs w:val="20"/>
              </w:rPr>
            </w:pPr>
          </w:p>
        </w:tc>
      </w:tr>
    </w:tbl>
    <w:p w14:paraId="7CDD54A1" w14:textId="12F9257E" w:rsidR="00E67CAA" w:rsidRDefault="00E67CAA" w:rsidP="007F679B">
      <w:pPr>
        <w:rPr>
          <w:rFonts w:ascii="Arial Narrow" w:hAnsi="Arial Narrow"/>
          <w:sz w:val="20"/>
          <w:szCs w:val="20"/>
        </w:rPr>
      </w:pPr>
    </w:p>
    <w:p w14:paraId="7B2009D8" w14:textId="77777777" w:rsidR="00B2446C" w:rsidRPr="00DC4B5C" w:rsidRDefault="00B2446C"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49"/>
      </w:tblGrid>
      <w:tr w:rsidR="006E222E" w:rsidRPr="006E222E" w14:paraId="7CDD54A3" w14:textId="77777777" w:rsidTr="002E015B">
        <w:trPr>
          <w:trHeight w:val="553"/>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C6D9F1" w:themeFill="text2" w:themeFillTint="33"/>
            <w:vAlign w:val="center"/>
          </w:tcPr>
          <w:p w14:paraId="7CDD54A2" w14:textId="60A314E6" w:rsidR="00551187" w:rsidRPr="006E222E" w:rsidRDefault="00EA279E" w:rsidP="00157375">
            <w:pPr>
              <w:jc w:val="center"/>
              <w:rPr>
                <w:rFonts w:ascii="Arial Narrow" w:hAnsi="Arial Narrow"/>
                <w:b/>
                <w:sz w:val="20"/>
                <w:szCs w:val="20"/>
              </w:rPr>
            </w:pPr>
            <w:r w:rsidRPr="006E222E">
              <w:rPr>
                <w:rFonts w:ascii="Arial Narrow" w:hAnsi="Arial Narrow"/>
                <w:b/>
                <w:sz w:val="20"/>
                <w:szCs w:val="20"/>
              </w:rPr>
              <w:t>1</w:t>
            </w:r>
            <w:r w:rsidR="00B2446C">
              <w:rPr>
                <w:rFonts w:ascii="Arial Narrow" w:hAnsi="Arial Narrow"/>
                <w:b/>
                <w:sz w:val="20"/>
                <w:szCs w:val="20"/>
              </w:rPr>
              <w:t>2</w:t>
            </w:r>
            <w:r w:rsidR="008053A3" w:rsidRPr="006E222E">
              <w:rPr>
                <w:rFonts w:ascii="Arial Narrow" w:hAnsi="Arial Narrow"/>
                <w:b/>
                <w:sz w:val="20"/>
                <w:szCs w:val="20"/>
              </w:rPr>
              <w:t xml:space="preserve">. </w:t>
            </w:r>
            <w:r w:rsidR="00551187" w:rsidRPr="006E222E">
              <w:rPr>
                <w:rFonts w:ascii="Arial Narrow" w:hAnsi="Arial Narrow"/>
                <w:b/>
                <w:sz w:val="20"/>
                <w:szCs w:val="20"/>
              </w:rPr>
              <w:t>Applicant</w:t>
            </w:r>
            <w:r w:rsidR="006F477A" w:rsidRPr="006E222E">
              <w:rPr>
                <w:rFonts w:ascii="Arial Narrow" w:hAnsi="Arial Narrow"/>
                <w:b/>
                <w:sz w:val="20"/>
                <w:szCs w:val="20"/>
              </w:rPr>
              <w:t>’s financial capacity</w:t>
            </w:r>
          </w:p>
        </w:tc>
      </w:tr>
      <w:tr w:rsidR="006E222E" w:rsidRPr="006E222E" w14:paraId="7CDD54A5" w14:textId="77777777" w:rsidTr="003A21C3">
        <w:trPr>
          <w:trHeight w:val="886"/>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7CDD54A4" w14:textId="77777777" w:rsidR="00551187" w:rsidRPr="006E222E" w:rsidRDefault="00551187" w:rsidP="00E05D1F">
            <w:pPr>
              <w:rPr>
                <w:rFonts w:ascii="Arial Narrow" w:hAnsi="Arial Narrow"/>
                <w:sz w:val="20"/>
                <w:szCs w:val="20"/>
              </w:rPr>
            </w:pPr>
            <w:r w:rsidRPr="006E222E">
              <w:rPr>
                <w:rFonts w:ascii="Arial Narrow" w:hAnsi="Arial Narrow"/>
                <w:sz w:val="20"/>
                <w:szCs w:val="20"/>
              </w:rPr>
              <w:t xml:space="preserve">Indicate </w:t>
            </w:r>
            <w:r w:rsidR="00E05D1F" w:rsidRPr="006E222E">
              <w:rPr>
                <w:rFonts w:ascii="Arial Narrow" w:hAnsi="Arial Narrow"/>
                <w:sz w:val="20"/>
                <w:szCs w:val="20"/>
              </w:rPr>
              <w:t xml:space="preserve">below any information reflecting the applicant’s financial capacity, such as </w:t>
            </w:r>
            <w:r w:rsidRPr="006E222E">
              <w:rPr>
                <w:rFonts w:ascii="Arial Narrow" w:hAnsi="Arial Narrow"/>
                <w:sz w:val="20"/>
                <w:szCs w:val="20"/>
              </w:rPr>
              <w:t xml:space="preserve">turnover or equivalent </w:t>
            </w:r>
            <w:r w:rsidR="00E05D1F" w:rsidRPr="006E222E">
              <w:rPr>
                <w:rFonts w:ascii="Arial Narrow" w:hAnsi="Arial Narrow"/>
                <w:sz w:val="20"/>
                <w:szCs w:val="20"/>
              </w:rPr>
              <w:t xml:space="preserve">(annual budget) </w:t>
            </w:r>
            <w:r w:rsidRPr="006E222E">
              <w:rPr>
                <w:rFonts w:ascii="Arial Narrow" w:hAnsi="Arial Narrow"/>
                <w:sz w:val="20"/>
                <w:szCs w:val="20"/>
              </w:rPr>
              <w:t xml:space="preserve">for the last </w:t>
            </w:r>
            <w:r w:rsidR="00977EF3" w:rsidRPr="006E222E">
              <w:rPr>
                <w:rFonts w:ascii="Arial Narrow" w:hAnsi="Arial Narrow"/>
                <w:sz w:val="20"/>
                <w:szCs w:val="20"/>
              </w:rPr>
              <w:t>2 (</w:t>
            </w:r>
            <w:r w:rsidRPr="006E222E">
              <w:rPr>
                <w:rFonts w:ascii="Arial Narrow" w:hAnsi="Arial Narrow"/>
                <w:sz w:val="20"/>
                <w:szCs w:val="20"/>
              </w:rPr>
              <w:t>two</w:t>
            </w:r>
            <w:r w:rsidR="00977EF3" w:rsidRPr="006E222E">
              <w:rPr>
                <w:rFonts w:ascii="Arial Narrow" w:hAnsi="Arial Narrow"/>
                <w:sz w:val="20"/>
                <w:szCs w:val="20"/>
              </w:rPr>
              <w:t>)</w:t>
            </w:r>
            <w:r w:rsidRPr="006E222E">
              <w:rPr>
                <w:rFonts w:ascii="Arial Narrow" w:hAnsi="Arial Narrow"/>
                <w:sz w:val="20"/>
                <w:szCs w:val="20"/>
              </w:rPr>
              <w:t xml:space="preserve"> years, net earnings (if any), total balance sheet or budget, </w:t>
            </w:r>
            <w:r w:rsidR="00E05D1F" w:rsidRPr="006E222E">
              <w:rPr>
                <w:rFonts w:ascii="Arial Narrow" w:hAnsi="Arial Narrow"/>
                <w:sz w:val="20"/>
                <w:szCs w:val="20"/>
              </w:rPr>
              <w:t xml:space="preserve">or </w:t>
            </w:r>
            <w:r w:rsidRPr="006E222E">
              <w:rPr>
                <w:rFonts w:ascii="Arial Narrow" w:hAnsi="Arial Narrow"/>
                <w:sz w:val="20"/>
                <w:szCs w:val="20"/>
              </w:rPr>
              <w:t>medium and long-term debt (if any)</w:t>
            </w:r>
            <w:r w:rsidR="00CC5CAB" w:rsidRPr="006E222E">
              <w:rPr>
                <w:rFonts w:ascii="Arial Narrow" w:hAnsi="Arial Narrow"/>
                <w:sz w:val="20"/>
                <w:szCs w:val="20"/>
              </w:rPr>
              <w:t xml:space="preserve"> ▼</w:t>
            </w:r>
          </w:p>
        </w:tc>
      </w:tr>
      <w:tr w:rsidR="00551187" w:rsidRPr="00DC4B5C" w14:paraId="7CDD54A7" w14:textId="77777777" w:rsidTr="003A21C3">
        <w:trPr>
          <w:trHeight w:val="200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7CDD54A6" w14:textId="2693088C" w:rsidR="00CC5CAB" w:rsidRPr="00DC4B5C" w:rsidRDefault="00CC5CAB" w:rsidP="003A21C3">
            <w:pPr>
              <w:spacing w:before="60"/>
              <w:rPr>
                <w:rFonts w:ascii="Arial Narrow" w:hAnsi="Arial Narrow"/>
                <w:sz w:val="20"/>
                <w:szCs w:val="20"/>
              </w:rPr>
            </w:pPr>
          </w:p>
        </w:tc>
      </w:tr>
    </w:tbl>
    <w:p w14:paraId="7CDD54A8" w14:textId="77777777" w:rsidR="00551187" w:rsidRPr="00DC4B5C" w:rsidRDefault="0055118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49"/>
      </w:tblGrid>
      <w:tr w:rsidR="00551187" w:rsidRPr="00DC4B5C" w14:paraId="7CDD54AA" w14:textId="77777777" w:rsidTr="002E015B">
        <w:trPr>
          <w:trHeight w:val="556"/>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C6D9F1" w:themeFill="text2" w:themeFillTint="33"/>
            <w:vAlign w:val="center"/>
          </w:tcPr>
          <w:p w14:paraId="7CDD54A9" w14:textId="34C4C27C" w:rsidR="00551187" w:rsidRPr="00DC4B5C" w:rsidRDefault="00CD340B" w:rsidP="00157375">
            <w:pPr>
              <w:jc w:val="center"/>
              <w:rPr>
                <w:rFonts w:ascii="Arial Narrow" w:hAnsi="Arial Narrow"/>
                <w:b/>
                <w:sz w:val="20"/>
                <w:szCs w:val="20"/>
              </w:rPr>
            </w:pPr>
            <w:r>
              <w:rPr>
                <w:rFonts w:ascii="Arial Narrow" w:hAnsi="Arial Narrow"/>
                <w:b/>
                <w:sz w:val="20"/>
                <w:szCs w:val="20"/>
              </w:rPr>
              <w:lastRenderedPageBreak/>
              <w:t>1</w:t>
            </w:r>
            <w:r w:rsidR="00B2446C">
              <w:rPr>
                <w:rFonts w:ascii="Arial Narrow" w:hAnsi="Arial Narrow"/>
                <w:b/>
                <w:sz w:val="20"/>
                <w:szCs w:val="20"/>
              </w:rPr>
              <w:t>3</w:t>
            </w:r>
            <w:r w:rsidR="002A7A00" w:rsidRPr="00DC4B5C">
              <w:rPr>
                <w:rFonts w:ascii="Arial Narrow" w:hAnsi="Arial Narrow"/>
                <w:b/>
                <w:sz w:val="20"/>
                <w:szCs w:val="20"/>
              </w:rPr>
              <w:t>. Co-funding</w:t>
            </w:r>
          </w:p>
        </w:tc>
      </w:tr>
      <w:tr w:rsidR="00551187" w:rsidRPr="00DC4B5C" w14:paraId="7CDD54AC" w14:textId="77777777" w:rsidTr="002E015B">
        <w:trPr>
          <w:trHeight w:val="877"/>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7CDD54AB" w14:textId="77777777" w:rsidR="00551187" w:rsidRPr="00DC4B5C" w:rsidRDefault="00551187" w:rsidP="00C5461D">
            <w:pPr>
              <w:jc w:val="both"/>
              <w:rPr>
                <w:rFonts w:ascii="Arial Narrow" w:hAnsi="Arial Narrow" w:cs="Arial"/>
                <w:sz w:val="22"/>
                <w:szCs w:val="22"/>
                <w:lang w:val="en-GB"/>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2A7A00" w:rsidRPr="00DC4B5C">
              <w:rPr>
                <w:rFonts w:ascii="Arial Narrow" w:hAnsi="Arial Narrow"/>
                <w:sz w:val="20"/>
                <w:szCs w:val="20"/>
              </w:rPr>
              <w:t>how</w:t>
            </w:r>
            <w:r w:rsidR="002A7A00" w:rsidRPr="00DC4B5C">
              <w:rPr>
                <w:rFonts w:ascii="Arial Narrow" w:hAnsi="Arial Narrow"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DC4B5C">
              <w:rPr>
                <w:rFonts w:ascii="Arial Narrow" w:hAnsi="Arial Narrow" w:cs="Arial"/>
                <w:sz w:val="20"/>
                <w:szCs w:val="20"/>
                <w:lang w:val="en-GB"/>
              </w:rPr>
              <w:t>rated by the action or proje</w:t>
            </w:r>
            <w:r w:rsidR="00CC5CAB" w:rsidRPr="00DC4B5C">
              <w:rPr>
                <w:rFonts w:ascii="Arial Narrow" w:hAnsi="Arial Narrow" w:cs="Arial"/>
                <w:sz w:val="20"/>
                <w:szCs w:val="20"/>
                <w:lang w:val="en-GB"/>
              </w:rPr>
              <w:t>ct</w:t>
            </w:r>
            <w:r w:rsidR="00CC5CAB" w:rsidRPr="00DC4B5C">
              <w:rPr>
                <w:rFonts w:ascii="Arial Narrow" w:hAnsi="Arial Narrow"/>
                <w:sz w:val="20"/>
                <w:szCs w:val="20"/>
              </w:rPr>
              <w:t xml:space="preserve"> ▼</w:t>
            </w:r>
          </w:p>
        </w:tc>
      </w:tr>
      <w:tr w:rsidR="00551187" w:rsidRPr="00DC4B5C" w14:paraId="7CDD54AE" w14:textId="77777777" w:rsidTr="006C75A0">
        <w:trPr>
          <w:trHeight w:val="2422"/>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7CDD54AD" w14:textId="77777777" w:rsidR="00CC5CAB" w:rsidRPr="00DC4B5C" w:rsidRDefault="00CC5CAB" w:rsidP="00C669CF">
            <w:pPr>
              <w:spacing w:before="60"/>
              <w:rPr>
                <w:rFonts w:ascii="Arial Narrow" w:hAnsi="Arial Narrow"/>
                <w:sz w:val="20"/>
                <w:szCs w:val="20"/>
              </w:rPr>
            </w:pPr>
          </w:p>
        </w:tc>
      </w:tr>
    </w:tbl>
    <w:p w14:paraId="7CDD54AF" w14:textId="172690B8" w:rsidR="00E05D1F" w:rsidRDefault="00E05D1F">
      <w:pPr>
        <w:rPr>
          <w:rFonts w:ascii="Arial Narrow" w:hAnsi="Arial Narrow"/>
          <w:sz w:val="20"/>
          <w:szCs w:val="20"/>
        </w:rPr>
      </w:pPr>
    </w:p>
    <w:p w14:paraId="3D8A9007" w14:textId="77777777" w:rsidR="00B2446C" w:rsidRPr="00DC4B5C" w:rsidRDefault="00B2446C">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ook w:val="04A0" w:firstRow="1" w:lastRow="0" w:firstColumn="1" w:lastColumn="0" w:noHBand="0" w:noVBand="1"/>
      </w:tblPr>
      <w:tblGrid>
        <w:gridCol w:w="9349"/>
      </w:tblGrid>
      <w:tr w:rsidR="00551187" w:rsidRPr="00DC4B5C" w14:paraId="7CDD54BB" w14:textId="77777777" w:rsidTr="002E015B">
        <w:trPr>
          <w:trHeight w:val="834"/>
        </w:trPr>
        <w:tc>
          <w:tcPr>
            <w:tcW w:w="9571" w:type="dxa"/>
            <w:shd w:val="clear" w:color="auto" w:fill="C6D9F1" w:themeFill="text2" w:themeFillTint="33"/>
            <w:vAlign w:val="center"/>
          </w:tcPr>
          <w:p w14:paraId="7CDD54BA" w14:textId="0BA4CC2E" w:rsidR="00551187" w:rsidRPr="00DC4B5C" w:rsidRDefault="008053A3" w:rsidP="00157375">
            <w:pPr>
              <w:jc w:val="center"/>
              <w:rPr>
                <w:rFonts w:ascii="Arial Narrow" w:hAnsi="Arial Narrow"/>
                <w:b/>
                <w:sz w:val="20"/>
                <w:szCs w:val="20"/>
              </w:rPr>
            </w:pPr>
            <w:r w:rsidRPr="00DC4B5C">
              <w:rPr>
                <w:rFonts w:ascii="Arial Narrow" w:hAnsi="Arial Narrow"/>
                <w:b/>
                <w:sz w:val="20"/>
                <w:szCs w:val="20"/>
              </w:rPr>
              <w:t>1</w:t>
            </w:r>
            <w:r w:rsidR="00B2446C">
              <w:rPr>
                <w:rFonts w:ascii="Arial Narrow" w:hAnsi="Arial Narrow"/>
                <w:b/>
                <w:sz w:val="20"/>
                <w:szCs w:val="20"/>
              </w:rPr>
              <w:t>4</w:t>
            </w:r>
            <w:r w:rsidRPr="00DC4B5C">
              <w:rPr>
                <w:rFonts w:ascii="Arial Narrow" w:hAnsi="Arial Narrow"/>
                <w:b/>
                <w:sz w:val="20"/>
                <w:szCs w:val="20"/>
              </w:rPr>
              <w:t xml:space="preserve">. </w:t>
            </w:r>
            <w:r w:rsidR="00551187" w:rsidRPr="00DC4B5C">
              <w:rPr>
                <w:rFonts w:ascii="Arial Narrow" w:hAnsi="Arial Narrow"/>
                <w:b/>
                <w:sz w:val="20"/>
                <w:szCs w:val="20"/>
              </w:rPr>
              <w:t>Declaration</w:t>
            </w:r>
          </w:p>
        </w:tc>
      </w:tr>
      <w:tr w:rsidR="00551187" w:rsidRPr="00DC4B5C" w14:paraId="7CDD54C9" w14:textId="77777777" w:rsidTr="005A4D63">
        <w:trPr>
          <w:trHeight w:val="1982"/>
        </w:trPr>
        <w:tc>
          <w:tcPr>
            <w:tcW w:w="9571" w:type="dxa"/>
            <w:shd w:val="clear" w:color="auto" w:fill="F2F2F2" w:themeFill="background1" w:themeFillShade="F2"/>
            <w:vAlign w:val="center"/>
          </w:tcPr>
          <w:p w14:paraId="4D73C54C" w14:textId="77777777" w:rsidR="006C75A0" w:rsidRDefault="006C75A0" w:rsidP="00DF413F">
            <w:pPr>
              <w:ind w:left="142" w:right="141"/>
              <w:jc w:val="both"/>
              <w:rPr>
                <w:rFonts w:ascii="Arial Narrow" w:hAnsi="Arial Narrow"/>
                <w:sz w:val="20"/>
                <w:szCs w:val="20"/>
              </w:rPr>
            </w:pPr>
          </w:p>
          <w:p w14:paraId="7CDD54BC" w14:textId="318DCA2D" w:rsidR="00551187" w:rsidRDefault="00DF413F" w:rsidP="00DF413F">
            <w:pPr>
              <w:ind w:left="142" w:right="141"/>
              <w:jc w:val="both"/>
              <w:rPr>
                <w:rFonts w:ascii="Arial Narrow" w:hAnsi="Arial Narrow"/>
                <w:sz w:val="20"/>
                <w:szCs w:val="20"/>
              </w:rPr>
            </w:pPr>
            <w:r w:rsidRPr="00DC4B5C">
              <w:rPr>
                <w:rFonts w:ascii="Arial Narrow" w:hAnsi="Arial Narrow"/>
                <w:sz w:val="20"/>
                <w:szCs w:val="20"/>
              </w:rPr>
              <w:t xml:space="preserve">By signing this form  </w:t>
            </w:r>
            <w:r w:rsidR="00551187" w:rsidRPr="00DC4B5C">
              <w:rPr>
                <w:rFonts w:ascii="Arial Narrow" w:hAnsi="Arial Narrow"/>
                <w:sz w:val="20"/>
                <w:szCs w:val="20"/>
              </w:rPr>
              <w:t>I</w:t>
            </w:r>
            <w:r w:rsidR="003D2A73">
              <w:rPr>
                <w:rFonts w:ascii="Arial Narrow" w:hAnsi="Arial Narrow"/>
                <w:sz w:val="20"/>
                <w:szCs w:val="20"/>
              </w:rPr>
              <w:t>…………………………………………</w:t>
            </w:r>
            <w:r w:rsidR="00551187" w:rsidRPr="00DC4B5C">
              <w:rPr>
                <w:rFonts w:ascii="Arial Narrow" w:hAnsi="Arial Narrow"/>
                <w:sz w:val="20"/>
                <w:szCs w:val="20"/>
              </w:rPr>
              <w:t>, the undersigned, authorized to represent the applicant, hereby certify that the information contained in this application is correct and that the applicant organisation has not received or applied for any other Council of Europe funding to carry out the action which is the subject of this grant application.</w:t>
            </w:r>
          </w:p>
          <w:p w14:paraId="3BD7B258" w14:textId="77777777" w:rsidR="009B1702" w:rsidRDefault="009B1702" w:rsidP="00DF413F">
            <w:pPr>
              <w:ind w:left="142" w:right="141"/>
              <w:jc w:val="both"/>
              <w:rPr>
                <w:rFonts w:ascii="Arial Narrow" w:hAnsi="Arial Narrow"/>
                <w:sz w:val="20"/>
                <w:szCs w:val="20"/>
              </w:rPr>
            </w:pPr>
          </w:p>
          <w:p w14:paraId="34152C97" w14:textId="20786A82" w:rsidR="009B1702" w:rsidRPr="006C75A0" w:rsidRDefault="009B1702" w:rsidP="009B1702">
            <w:pPr>
              <w:ind w:left="142" w:right="141"/>
              <w:jc w:val="both"/>
              <w:rPr>
                <w:rFonts w:ascii="Arial Narrow" w:hAnsi="Arial Narrow"/>
                <w:sz w:val="20"/>
                <w:szCs w:val="20"/>
              </w:rPr>
            </w:pPr>
            <w:r w:rsidRPr="006C75A0">
              <w:rPr>
                <w:rFonts w:ascii="Arial Narrow" w:hAnsi="Arial Narrow"/>
                <w:sz w:val="20"/>
                <w:szCs w:val="20"/>
              </w:rPr>
              <w:t>I understand that, should the application be successful, the co-financed project shall clearly acknowledge the European Union’s and the Council of Europe’s contribution in all publications or in conjunction with activities for which the grant is used.</w:t>
            </w:r>
          </w:p>
          <w:p w14:paraId="7B029751" w14:textId="77777777" w:rsidR="009B1702" w:rsidRPr="006C75A0" w:rsidRDefault="009B1702" w:rsidP="009B1702">
            <w:pPr>
              <w:ind w:left="142" w:right="141"/>
              <w:jc w:val="both"/>
              <w:rPr>
                <w:rFonts w:ascii="Arial Narrow" w:hAnsi="Arial Narrow"/>
                <w:sz w:val="20"/>
                <w:szCs w:val="20"/>
              </w:rPr>
            </w:pPr>
          </w:p>
          <w:p w14:paraId="2B5C77BF" w14:textId="180CF434" w:rsidR="009B1702" w:rsidRDefault="009B1702" w:rsidP="009B1702">
            <w:pPr>
              <w:ind w:left="142" w:right="141"/>
              <w:jc w:val="both"/>
              <w:rPr>
                <w:rFonts w:ascii="Arial Narrow" w:hAnsi="Arial Narrow"/>
                <w:b/>
                <w:bCs/>
                <w:sz w:val="20"/>
                <w:szCs w:val="20"/>
              </w:rPr>
            </w:pPr>
            <w:r w:rsidRPr="00B2446C">
              <w:rPr>
                <w:rFonts w:ascii="Arial Narrow" w:hAnsi="Arial Narrow"/>
                <w:b/>
                <w:bCs/>
                <w:sz w:val="20"/>
                <w:szCs w:val="20"/>
              </w:rPr>
              <w:t xml:space="preserve">In this respect, I understand that beneficiaries are required to give prominence to the names and logos of the Council of Europe, the European </w:t>
            </w:r>
            <w:r w:rsidR="005A4D63">
              <w:rPr>
                <w:rFonts w:ascii="Arial Narrow" w:hAnsi="Arial Narrow"/>
                <w:b/>
                <w:bCs/>
                <w:sz w:val="20"/>
                <w:szCs w:val="20"/>
              </w:rPr>
              <w:t>Union</w:t>
            </w:r>
            <w:r w:rsidRPr="00B2446C">
              <w:rPr>
                <w:rFonts w:ascii="Arial Narrow" w:hAnsi="Arial Narrow"/>
                <w:b/>
                <w:bCs/>
                <w:sz w:val="20"/>
                <w:szCs w:val="20"/>
              </w:rPr>
              <w:t xml:space="preserve"> </w:t>
            </w:r>
            <w:r w:rsidR="005A4D63">
              <w:rPr>
                <w:rFonts w:ascii="Arial Narrow" w:hAnsi="Arial Narrow"/>
                <w:b/>
                <w:bCs/>
                <w:sz w:val="20"/>
                <w:szCs w:val="20"/>
              </w:rPr>
              <w:t>as well as</w:t>
            </w:r>
            <w:r w:rsidRPr="00B2446C">
              <w:rPr>
                <w:rFonts w:ascii="Arial Narrow" w:hAnsi="Arial Narrow"/>
                <w:b/>
                <w:bCs/>
                <w:sz w:val="20"/>
                <w:szCs w:val="20"/>
              </w:rPr>
              <w:t xml:space="preserve"> the</w:t>
            </w:r>
            <w:r w:rsidR="00917E2B" w:rsidRPr="00B2446C">
              <w:rPr>
                <w:rFonts w:ascii="Arial Narrow" w:hAnsi="Arial Narrow"/>
                <w:b/>
                <w:bCs/>
                <w:sz w:val="20"/>
                <w:szCs w:val="20"/>
              </w:rPr>
              <w:t xml:space="preserve"> European Heritage </w:t>
            </w:r>
            <w:r w:rsidRPr="00B2446C">
              <w:rPr>
                <w:rFonts w:ascii="Arial Narrow" w:hAnsi="Arial Narrow"/>
                <w:b/>
                <w:bCs/>
                <w:sz w:val="20"/>
                <w:szCs w:val="20"/>
              </w:rPr>
              <w:t>Days</w:t>
            </w:r>
            <w:r w:rsidR="005A4D63">
              <w:rPr>
                <w:rFonts w:ascii="Arial Narrow" w:hAnsi="Arial Narrow"/>
                <w:b/>
                <w:bCs/>
                <w:sz w:val="20"/>
                <w:szCs w:val="20"/>
              </w:rPr>
              <w:t xml:space="preserve"> (EHD)</w:t>
            </w:r>
            <w:r w:rsidRPr="00B2446C">
              <w:rPr>
                <w:rFonts w:ascii="Arial Narrow" w:hAnsi="Arial Narrow"/>
                <w:b/>
                <w:bCs/>
                <w:sz w:val="20"/>
                <w:szCs w:val="20"/>
              </w:rPr>
              <w:t xml:space="preserve"> on all their publications, posters, programmes and other products realised under the co-financed project. </w:t>
            </w:r>
          </w:p>
          <w:p w14:paraId="7275E14F" w14:textId="77777777" w:rsidR="005A4D63" w:rsidRDefault="005A4D63" w:rsidP="009B1702">
            <w:pPr>
              <w:ind w:left="142" w:right="141"/>
              <w:jc w:val="both"/>
              <w:rPr>
                <w:rFonts w:ascii="Arial Narrow" w:hAnsi="Arial Narrow"/>
                <w:b/>
                <w:bCs/>
                <w:sz w:val="20"/>
                <w:szCs w:val="20"/>
              </w:rPr>
            </w:pPr>
          </w:p>
          <w:p w14:paraId="640C000C" w14:textId="7E02BA1D" w:rsidR="005A4D63" w:rsidRPr="00B2446C" w:rsidRDefault="005A4D63" w:rsidP="009B1702">
            <w:pPr>
              <w:ind w:left="142" w:right="141"/>
              <w:jc w:val="both"/>
              <w:rPr>
                <w:rFonts w:ascii="Arial Narrow" w:hAnsi="Arial Narrow"/>
                <w:b/>
                <w:bCs/>
                <w:sz w:val="20"/>
                <w:szCs w:val="20"/>
              </w:rPr>
            </w:pPr>
            <w:r w:rsidRPr="00632FC8">
              <w:rPr>
                <w:rFonts w:ascii="Arial Narrow" w:hAnsi="Arial Narrow"/>
                <w:b/>
                <w:bCs/>
                <w:sz w:val="20"/>
                <w:szCs w:val="20"/>
              </w:rPr>
              <w:t>The exception to this requirement includes the publications and promotional/visibility materials with the EHD emblem only produced by the winners of the grants in case if the winners are from the countries which do not participate in the European Union’s Creative Europe Programme.</w:t>
            </w:r>
            <w:r w:rsidRPr="00632FC8">
              <w:rPr>
                <w:rStyle w:val="FootnoteReference"/>
                <w:rFonts w:ascii="Arial Narrow" w:hAnsi="Arial Narrow"/>
                <w:b/>
                <w:bCs/>
                <w:sz w:val="20"/>
                <w:szCs w:val="20"/>
              </w:rPr>
              <w:footnoteReference w:id="1"/>
            </w:r>
          </w:p>
          <w:p w14:paraId="7CDD54BD" w14:textId="246B4ADD" w:rsidR="00551187" w:rsidRDefault="00551187" w:rsidP="005A4D63">
            <w:pPr>
              <w:ind w:right="566"/>
              <w:jc w:val="both"/>
              <w:rPr>
                <w:rFonts w:ascii="Arial Narrow" w:hAnsi="Arial Narrow"/>
                <w:sz w:val="20"/>
                <w:szCs w:val="20"/>
              </w:rPr>
            </w:pPr>
          </w:p>
          <w:p w14:paraId="64E3E5E4" w14:textId="77777777" w:rsidR="00B2446C" w:rsidRPr="00DC4B5C" w:rsidRDefault="00B2446C" w:rsidP="00B2446C">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also certify on my honour that the applicant organisation </w:t>
            </w:r>
            <w:r w:rsidRPr="00EB0BB3">
              <w:rPr>
                <w:rFonts w:ascii="Arial Narrow" w:hAnsi="Arial Narrow"/>
                <w:sz w:val="20"/>
                <w:szCs w:val="20"/>
                <w:lang w:val="en-GB"/>
              </w:rPr>
              <w:t>or their owner(s) or executive officer(s)</w:t>
            </w:r>
            <w:r>
              <w:rPr>
                <w:rFonts w:ascii="Arial Narrow" w:hAnsi="Arial Narrow"/>
                <w:sz w:val="20"/>
                <w:szCs w:val="20"/>
                <w:lang w:val="en-GB"/>
              </w:rPr>
              <w:t xml:space="preserve"> </w:t>
            </w:r>
            <w:r w:rsidRPr="00DC4B5C">
              <w:rPr>
                <w:rFonts w:ascii="Arial Narrow" w:hAnsi="Arial Narrow"/>
                <w:sz w:val="20"/>
                <w:szCs w:val="20"/>
              </w:rPr>
              <w:t>is not in one of the situations which would exclude it from taking part in a Council of Europe grant award procedure, and accordingly declare that the applicant:</w:t>
            </w:r>
          </w:p>
          <w:p w14:paraId="7CDD54BF" w14:textId="2CFE32D6" w:rsidR="00551187" w:rsidRDefault="00551187" w:rsidP="00551187">
            <w:pPr>
              <w:ind w:left="567" w:right="566"/>
              <w:jc w:val="both"/>
              <w:rPr>
                <w:rFonts w:ascii="Arial Narrow" w:hAnsi="Arial Narrow"/>
                <w:sz w:val="20"/>
                <w:szCs w:val="20"/>
              </w:rPr>
            </w:pPr>
          </w:p>
          <w:p w14:paraId="5B3EB1B0" w14:textId="77777777" w:rsidR="00B2446C" w:rsidRPr="00DC4B5C" w:rsidRDefault="00B2446C" w:rsidP="00B2446C">
            <w:pPr>
              <w:pStyle w:val="Default"/>
              <w:tabs>
                <w:tab w:val="left" w:pos="9214"/>
              </w:tabs>
              <w:ind w:left="284" w:right="141"/>
              <w:jc w:val="both"/>
              <w:rPr>
                <w:rFonts w:ascii="Arial Narrow" w:hAnsi="Arial Narrow" w:cs="Times New Roman"/>
                <w:sz w:val="20"/>
                <w:szCs w:val="20"/>
                <w:lang w:val="en-GB"/>
              </w:rPr>
            </w:pPr>
            <w:bookmarkStart w:id="1" w:name="_Hlk125276139"/>
            <w:r w:rsidRPr="00DC4B5C">
              <w:rPr>
                <w:rFonts w:ascii="Arial Narrow" w:hAnsi="Arial Narrow" w:cs="Times New Roman"/>
                <w:sz w:val="20"/>
                <w:szCs w:val="20"/>
                <w:lang w:val="en-GB"/>
              </w:rPr>
              <w:t>a. has not been sentenced by final judgment on one or more of the following charges: participation in a criminal organisation, corruption, fraud, money laundering</w:t>
            </w:r>
            <w:r>
              <w:rPr>
                <w:rFonts w:ascii="Arial Narrow" w:hAnsi="Arial Narrow" w:cs="Times New Roman"/>
                <w:sz w:val="20"/>
                <w:szCs w:val="20"/>
                <w:lang w:val="en-GB"/>
              </w:rPr>
              <w:t xml:space="preserve">, </w:t>
            </w:r>
            <w:r w:rsidRPr="00EB0BB3">
              <w:rPr>
                <w:rFonts w:ascii="Arial Narrow" w:hAnsi="Arial Narrow" w:cs="Times New Roman"/>
                <w:sz w:val="20"/>
                <w:szCs w:val="20"/>
                <w:lang w:val="en-GB"/>
              </w:rPr>
              <w:t>terrorist financing, terrorist offences or offences linked to terrorist activities, child labour or trafficking in human beings</w:t>
            </w:r>
            <w:r w:rsidRPr="00DC4B5C">
              <w:rPr>
                <w:rFonts w:ascii="Arial Narrow" w:hAnsi="Arial Narrow" w:cs="Times New Roman"/>
                <w:sz w:val="20"/>
                <w:szCs w:val="20"/>
                <w:lang w:val="en-GB"/>
              </w:rPr>
              <w:t>;</w:t>
            </w:r>
          </w:p>
          <w:p w14:paraId="0F33837C" w14:textId="77777777" w:rsidR="00B2446C" w:rsidRPr="00DC4B5C" w:rsidRDefault="00B2446C" w:rsidP="00B2446C">
            <w:pPr>
              <w:pStyle w:val="Default"/>
              <w:ind w:left="567" w:right="566"/>
              <w:jc w:val="both"/>
              <w:rPr>
                <w:rFonts w:ascii="Arial Narrow" w:hAnsi="Arial Narrow" w:cs="Times New Roman"/>
                <w:sz w:val="20"/>
                <w:szCs w:val="20"/>
                <w:lang w:val="en-GB"/>
              </w:rPr>
            </w:pPr>
          </w:p>
          <w:p w14:paraId="4647D7A8" w14:textId="77777777" w:rsidR="00B2446C" w:rsidRPr="00DC4B5C" w:rsidRDefault="00B2446C" w:rsidP="00B2446C">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b. is not in a situation of bankruptcy, liquidation, termination of activity, insolvency or arrangement with creditors or any like situation arising from a procedure of the same kind, or is not subject to a procedure of the same kind;</w:t>
            </w:r>
          </w:p>
          <w:p w14:paraId="4D2916EE" w14:textId="77777777" w:rsidR="00B2446C" w:rsidRPr="00DC4B5C" w:rsidRDefault="00B2446C" w:rsidP="00B2446C">
            <w:pPr>
              <w:pStyle w:val="Default"/>
              <w:ind w:left="567" w:right="566"/>
              <w:jc w:val="both"/>
              <w:rPr>
                <w:rFonts w:ascii="Arial Narrow" w:hAnsi="Arial Narrow" w:cs="Times New Roman"/>
                <w:sz w:val="20"/>
                <w:szCs w:val="20"/>
                <w:lang w:val="en-GB"/>
              </w:rPr>
            </w:pPr>
          </w:p>
          <w:p w14:paraId="3C618C91" w14:textId="77777777" w:rsidR="00B2446C" w:rsidRPr="00DC4B5C" w:rsidRDefault="00B2446C" w:rsidP="00B2446C">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c. has not received a judgment with res judicata force, finding an offence that affects its professional integrity or constitutes a serious professional misconduct;</w:t>
            </w:r>
          </w:p>
          <w:p w14:paraId="055A63EE" w14:textId="77777777" w:rsidR="00B2446C" w:rsidRPr="00DC4B5C" w:rsidRDefault="00B2446C" w:rsidP="00B2446C">
            <w:pPr>
              <w:pStyle w:val="Default"/>
              <w:ind w:left="567" w:right="566"/>
              <w:jc w:val="both"/>
              <w:rPr>
                <w:rFonts w:ascii="Arial Narrow" w:hAnsi="Arial Narrow" w:cs="Times New Roman"/>
                <w:sz w:val="20"/>
                <w:szCs w:val="20"/>
                <w:lang w:val="en-GB"/>
              </w:rPr>
            </w:pPr>
          </w:p>
          <w:p w14:paraId="77B85F59" w14:textId="77777777" w:rsidR="00B2446C" w:rsidRDefault="00B2446C" w:rsidP="00B2446C">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d. does comply with its obligations as regards payment of social security contributions, taxes and dues, according to the statutory provisions of the </w:t>
            </w:r>
            <w:r>
              <w:rPr>
                <w:rFonts w:ascii="Arial Narrow" w:hAnsi="Arial Narrow" w:cs="Times New Roman"/>
                <w:sz w:val="20"/>
                <w:szCs w:val="20"/>
                <w:lang w:val="en-GB"/>
              </w:rPr>
              <w:t>country where it is established;</w:t>
            </w:r>
          </w:p>
          <w:p w14:paraId="772EDAE1" w14:textId="77777777" w:rsidR="00B2446C" w:rsidRDefault="00B2446C" w:rsidP="00B2446C">
            <w:pPr>
              <w:pStyle w:val="Default"/>
              <w:ind w:left="284" w:right="141"/>
              <w:jc w:val="both"/>
              <w:rPr>
                <w:rFonts w:ascii="Arial Narrow" w:hAnsi="Arial Narrow" w:cs="Times New Roman"/>
                <w:sz w:val="20"/>
                <w:szCs w:val="20"/>
                <w:lang w:val="en-GB"/>
              </w:rPr>
            </w:pPr>
          </w:p>
          <w:p w14:paraId="5B8FEC30" w14:textId="77777777" w:rsidR="00B2446C" w:rsidRDefault="00B2446C" w:rsidP="00B2446C">
            <w:pPr>
              <w:pStyle w:val="Default"/>
              <w:ind w:left="284" w:right="141"/>
              <w:jc w:val="both"/>
              <w:rPr>
                <w:rFonts w:ascii="Arial Narrow" w:hAnsi="Arial Narrow" w:cs="Times New Roman"/>
                <w:sz w:val="20"/>
                <w:szCs w:val="20"/>
                <w:lang w:val="en-GB"/>
              </w:rPr>
            </w:pPr>
            <w:r w:rsidRPr="00D835F4">
              <w:rPr>
                <w:rFonts w:ascii="Arial Narrow" w:hAnsi="Arial Narrow" w:cs="Times New Roman"/>
                <w:sz w:val="20"/>
                <w:szCs w:val="20"/>
                <w:lang w:val="en-GB"/>
              </w:rPr>
              <w:t>e. is</w:t>
            </w:r>
            <w:r w:rsidRPr="008D3A1B">
              <w:rPr>
                <w:rFonts w:ascii="Arial Narrow" w:hAnsi="Arial Narrow" w:cs="Times New Roman"/>
                <w:sz w:val="20"/>
                <w:szCs w:val="20"/>
                <w:lang w:val="en-GB"/>
              </w:rPr>
              <w:t xml:space="preserve"> not and neither likely to be in a situation of conflict of interests;</w:t>
            </w:r>
          </w:p>
          <w:p w14:paraId="3B64D06B" w14:textId="77777777" w:rsidR="00B2446C" w:rsidRDefault="00B2446C" w:rsidP="00B2446C">
            <w:pPr>
              <w:pStyle w:val="Default"/>
              <w:ind w:left="284" w:right="141"/>
              <w:jc w:val="both"/>
              <w:rPr>
                <w:rFonts w:ascii="Arial Narrow" w:hAnsi="Arial Narrow" w:cs="Times New Roman"/>
                <w:sz w:val="20"/>
                <w:szCs w:val="20"/>
                <w:lang w:val="en-GB"/>
              </w:rPr>
            </w:pPr>
          </w:p>
          <w:p w14:paraId="259C70B0" w14:textId="77777777" w:rsidR="00B2446C" w:rsidRDefault="00B2446C" w:rsidP="00B2446C">
            <w:pPr>
              <w:pStyle w:val="Default"/>
              <w:ind w:left="284" w:right="141"/>
              <w:jc w:val="both"/>
              <w:rPr>
                <w:rFonts w:ascii="Arial Narrow" w:hAnsi="Arial Narrow" w:cs="Times New Roman"/>
                <w:sz w:val="20"/>
                <w:szCs w:val="20"/>
                <w:lang w:val="en-GB"/>
              </w:rPr>
            </w:pPr>
            <w:r w:rsidRPr="00412D92">
              <w:rPr>
                <w:rFonts w:ascii="Arial Narrow" w:hAnsi="Arial Narrow" w:cs="Times New Roman"/>
                <w:sz w:val="20"/>
                <w:szCs w:val="20"/>
                <w:lang w:val="en-GB"/>
              </w:rPr>
              <w:lastRenderedPageBreak/>
              <w:t xml:space="preserve">f. is not, or its owner(s) or executive officer(s) are not, included in the lists of persons or entities subject to restrictive measures applied by the European Union (available at </w:t>
            </w:r>
            <w:hyperlink r:id="rId15" w:history="1">
              <w:r w:rsidRPr="00412D92">
                <w:rPr>
                  <w:rStyle w:val="Hyperlink"/>
                  <w:rFonts w:ascii="Arial Narrow" w:hAnsi="Arial Narrow" w:cs="Times New Roman"/>
                  <w:sz w:val="20"/>
                  <w:szCs w:val="20"/>
                  <w:lang w:val="en-GB"/>
                </w:rPr>
                <w:t>www.sacntionsmap.eu</w:t>
              </w:r>
            </w:hyperlink>
            <w:r w:rsidRPr="00412D92">
              <w:rPr>
                <w:rFonts w:ascii="Arial Narrow" w:hAnsi="Arial Narrow" w:cs="Times New Roman"/>
                <w:sz w:val="20"/>
                <w:szCs w:val="20"/>
                <w:lang w:val="en-GB"/>
              </w:rPr>
              <w:t>).</w:t>
            </w:r>
          </w:p>
          <w:bookmarkEnd w:id="1"/>
          <w:p w14:paraId="4A6CADEB" w14:textId="7AB123C8" w:rsidR="00FE75EB" w:rsidRDefault="00FE75EB" w:rsidP="003513AC">
            <w:pPr>
              <w:pStyle w:val="Default"/>
              <w:ind w:left="142" w:right="140"/>
              <w:jc w:val="both"/>
              <w:rPr>
                <w:rFonts w:ascii="Arial Narrow" w:hAnsi="Arial Narrow" w:cs="Times New Roman"/>
                <w:sz w:val="20"/>
                <w:szCs w:val="20"/>
                <w:lang w:val="en-GB"/>
              </w:rPr>
            </w:pPr>
          </w:p>
          <w:p w14:paraId="7CDD54C8" w14:textId="3CFCAFD6" w:rsidR="00157375" w:rsidRPr="00DC4B5C" w:rsidRDefault="00FE75EB" w:rsidP="005A4D63">
            <w:pPr>
              <w:ind w:left="142" w:right="140"/>
              <w:jc w:val="both"/>
              <w:rPr>
                <w:rFonts w:ascii="Arial Narrow" w:hAnsi="Arial Narrow"/>
                <w:sz w:val="20"/>
                <w:szCs w:val="20"/>
                <w:lang w:val="en-GB"/>
              </w:rPr>
            </w:pPr>
            <w:r>
              <w:rPr>
                <w:rFonts w:ascii="Arial Narrow" w:hAnsi="Arial Narrow"/>
                <w:sz w:val="20"/>
                <w:szCs w:val="20"/>
                <w:lang w:val="en-GB"/>
              </w:rPr>
              <w:t xml:space="preserve">I also acknowledge that the grant cannot be spent </w:t>
            </w:r>
            <w:r w:rsidR="00011DE3">
              <w:rPr>
                <w:rFonts w:ascii="Arial Narrow" w:hAnsi="Arial Narrow"/>
                <w:sz w:val="20"/>
                <w:szCs w:val="20"/>
                <w:lang w:val="en-GB"/>
              </w:rPr>
              <w:t xml:space="preserve">entirely or to a large extent </w:t>
            </w:r>
            <w:r>
              <w:rPr>
                <w:rFonts w:ascii="Arial Narrow" w:hAnsi="Arial Narrow"/>
                <w:sz w:val="20"/>
                <w:szCs w:val="20"/>
                <w:lang w:val="en-GB"/>
              </w:rPr>
              <w:t>on staffing costs, permanent equipment or core running costs, as well as on any other i</w:t>
            </w:r>
            <w:r w:rsidRPr="00FE75EB">
              <w:rPr>
                <w:rFonts w:ascii="Arial Narrow" w:hAnsi="Arial Narrow"/>
                <w:sz w:val="20"/>
                <w:szCs w:val="20"/>
                <w:lang w:val="en-GB"/>
              </w:rPr>
              <w:t>neligible costs as referred to in Article 7 of Appendix: Rule No. 1374 of 16 December 2015 on the grant award procedures of the Council of Europe.</w:t>
            </w:r>
          </w:p>
        </w:tc>
      </w:tr>
    </w:tbl>
    <w:p w14:paraId="2F474D6F" w14:textId="07C42454" w:rsidR="009B409A" w:rsidRDefault="009B409A" w:rsidP="009B409A">
      <w:pPr>
        <w:rPr>
          <w:rFonts w:ascii="Arial Narrow" w:eastAsia="Calibri" w:hAnsi="Arial Narrow"/>
          <w:b/>
          <w:bCs/>
          <w:sz w:val="20"/>
          <w:szCs w:val="20"/>
        </w:rPr>
      </w:pPr>
    </w:p>
    <w:p w14:paraId="0AB25E72" w14:textId="77777777" w:rsidR="00B2446C" w:rsidRDefault="00B2446C" w:rsidP="009B409A">
      <w:pPr>
        <w:rPr>
          <w:rFonts w:ascii="Arial Narrow" w:eastAsia="Calibri" w:hAnsi="Arial Narrow"/>
          <w:b/>
          <w:bCs/>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9B409A" w:rsidRPr="00412D92" w14:paraId="06C9EEB0" w14:textId="77777777" w:rsidTr="00B510D1">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5D7258EA" w14:textId="5E1B5797" w:rsidR="009B409A" w:rsidRPr="00412D92" w:rsidRDefault="009B409A" w:rsidP="00B510D1">
            <w:pPr>
              <w:jc w:val="center"/>
              <w:rPr>
                <w:rFonts w:ascii="Arial Narrow" w:hAnsi="Arial Narrow"/>
                <w:b/>
                <w:sz w:val="20"/>
                <w:szCs w:val="20"/>
              </w:rPr>
            </w:pPr>
            <w:r w:rsidRPr="008D3A1B">
              <w:rPr>
                <w:rFonts w:ascii="Arial Narrow" w:hAnsi="Arial Narrow"/>
                <w:b/>
                <w:sz w:val="20"/>
                <w:szCs w:val="20"/>
              </w:rPr>
              <w:t>1</w:t>
            </w:r>
            <w:r w:rsidR="00B2446C" w:rsidRPr="008D3A1B">
              <w:rPr>
                <w:rFonts w:ascii="Arial Narrow" w:hAnsi="Arial Narrow"/>
                <w:b/>
                <w:sz w:val="20"/>
                <w:szCs w:val="20"/>
              </w:rPr>
              <w:t>5</w:t>
            </w:r>
            <w:r w:rsidRPr="008D3A1B">
              <w:rPr>
                <w:rFonts w:ascii="Arial Narrow" w:hAnsi="Arial Narrow"/>
                <w:b/>
                <w:sz w:val="20"/>
                <w:szCs w:val="20"/>
              </w:rPr>
              <w:t>. Publication of the award decision</w:t>
            </w:r>
          </w:p>
        </w:tc>
      </w:tr>
      <w:tr w:rsidR="009B409A" w:rsidRPr="00DC4B5C" w14:paraId="432E38FA" w14:textId="77777777" w:rsidTr="00B510D1">
        <w:trPr>
          <w:trHeight w:val="877"/>
        </w:trPr>
        <w:tc>
          <w:tcPr>
            <w:tcW w:w="9571" w:type="dxa"/>
            <w:tcBorders>
              <w:top w:val="nil"/>
              <w:bottom w:val="single" w:sz="2" w:space="0" w:color="808080" w:themeColor="background1" w:themeShade="80"/>
            </w:tcBorders>
            <w:shd w:val="clear" w:color="auto" w:fill="FFFFFF" w:themeFill="background1"/>
            <w:vAlign w:val="center"/>
          </w:tcPr>
          <w:p w14:paraId="0BD69C13" w14:textId="77777777" w:rsidR="009B409A" w:rsidRPr="00DC4B5C" w:rsidRDefault="009B409A" w:rsidP="00B510D1">
            <w:pPr>
              <w:spacing w:before="240" w:after="240"/>
              <w:jc w:val="both"/>
              <w:rPr>
                <w:rFonts w:ascii="Arial Narrow" w:hAnsi="Arial Narrow" w:cs="Arial"/>
                <w:sz w:val="22"/>
                <w:szCs w:val="22"/>
                <w:lang w:val="en-GB"/>
              </w:rPr>
            </w:pPr>
            <w:r w:rsidRPr="00412D92">
              <w:rPr>
                <w:rFonts w:ascii="Arial Narrow" w:hAnsi="Arial Narrow"/>
                <w:sz w:val="20"/>
                <w:szCs w:val="20"/>
              </w:rPr>
              <w:t xml:space="preserve">The Council of Europe publishes annually information about awarded grants on its website (available at </w:t>
            </w:r>
            <w:hyperlink r:id="rId16" w:history="1">
              <w:r w:rsidRPr="00412D92">
                <w:rPr>
                  <w:rStyle w:val="Hyperlink"/>
                  <w:rFonts w:ascii="Arial Narrow" w:hAnsi="Arial Narrow"/>
                  <w:sz w:val="20"/>
                  <w:szCs w:val="20"/>
                </w:rPr>
                <w:t>https://www.coe.int/en/web/portal/grants</w:t>
              </w:r>
            </w:hyperlink>
            <w:r w:rsidRPr="00412D92">
              <w:rPr>
                <w:rFonts w:ascii="Arial Narrow" w:hAnsi="Arial Narrow"/>
                <w:sz w:val="20"/>
                <w:szCs w:val="20"/>
              </w:rPr>
              <w:t>) pursuant to Article 2.1.4 of Rule No. 1374 of 16 December 2015 on the grant award procedures of the Council of Europe. Please indicate below whether</w:t>
            </w:r>
            <w:r w:rsidRPr="00412D92">
              <w:rPr>
                <w:rFonts w:ascii="Arial Narrow" w:hAnsi="Arial Narrow" w:cs="Arial"/>
                <w:sz w:val="20"/>
                <w:szCs w:val="20"/>
                <w:lang w:val="en-GB"/>
              </w:rPr>
              <w:t xml:space="preserve"> the applicant has any objections to the publication of information on the award decision (the title of the Agreement, the nature and purpose of the Agreement, name and locality of the Grantee and amount of the Agreement) should its application be successful and, if so, the reasons for such objection</w:t>
            </w:r>
            <w:r w:rsidRPr="00412D92">
              <w:rPr>
                <w:rFonts w:ascii="Arial Narrow" w:hAnsi="Arial Narrow"/>
                <w:sz w:val="20"/>
                <w:szCs w:val="20"/>
              </w:rPr>
              <w:t xml:space="preserve"> ▼</w:t>
            </w:r>
          </w:p>
        </w:tc>
      </w:tr>
      <w:tr w:rsidR="009B409A" w:rsidRPr="00DC4B5C" w14:paraId="1C50BD29" w14:textId="77777777" w:rsidTr="00B510D1">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5F4CB1E0" w14:textId="77777777" w:rsidR="009B409A" w:rsidRPr="00DC4B5C" w:rsidRDefault="009B409A" w:rsidP="00B510D1">
            <w:pPr>
              <w:spacing w:before="60"/>
              <w:rPr>
                <w:rFonts w:ascii="Arial Narrow" w:hAnsi="Arial Narrow"/>
                <w:sz w:val="20"/>
                <w:szCs w:val="20"/>
              </w:rPr>
            </w:pPr>
          </w:p>
        </w:tc>
      </w:tr>
    </w:tbl>
    <w:p w14:paraId="60759F1D" w14:textId="77DDEA2B" w:rsidR="009B409A" w:rsidRDefault="009B409A" w:rsidP="009B409A">
      <w:pPr>
        <w:rPr>
          <w:rFonts w:ascii="Arial Narrow" w:eastAsia="Calibri" w:hAnsi="Arial Narrow"/>
          <w:b/>
          <w:bCs/>
          <w:sz w:val="20"/>
          <w:szCs w:val="20"/>
        </w:rPr>
      </w:pPr>
    </w:p>
    <w:p w14:paraId="176D5AA6" w14:textId="77777777" w:rsidR="00B2446C" w:rsidRDefault="00B2446C" w:rsidP="009B409A">
      <w:pPr>
        <w:rPr>
          <w:rFonts w:ascii="Arial Narrow" w:eastAsia="Calibri" w:hAnsi="Arial Narrow"/>
          <w:b/>
          <w:bCs/>
          <w:sz w:val="20"/>
          <w:szCs w:val="20"/>
        </w:rPr>
      </w:pP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DC4B5C" w14:paraId="7CDD54CC" w14:textId="77777777" w:rsidTr="004660B9">
        <w:trPr>
          <w:trHeight w:val="844"/>
        </w:trPr>
        <w:tc>
          <w:tcPr>
            <w:tcW w:w="9606" w:type="dxa"/>
            <w:gridSpan w:val="2"/>
            <w:tcBorders>
              <w:top w:val="single" w:sz="2" w:space="0" w:color="808080" w:themeColor="background1" w:themeShade="80"/>
              <w:left w:val="single" w:sz="2" w:space="0" w:color="808080" w:themeColor="background1" w:themeShade="80"/>
              <w:bottom w:val="single" w:sz="2" w:space="0" w:color="auto"/>
              <w:right w:val="single" w:sz="2" w:space="0" w:color="808080" w:themeColor="background1" w:themeShade="80"/>
            </w:tcBorders>
            <w:shd w:val="clear" w:color="auto" w:fill="C6D9F1" w:themeFill="text2" w:themeFillTint="33"/>
            <w:vAlign w:val="center"/>
          </w:tcPr>
          <w:p w14:paraId="7CDD54CB" w14:textId="3768D8DF" w:rsidR="00551187" w:rsidRPr="00DC4B5C" w:rsidRDefault="008053A3" w:rsidP="00FF1BCE">
            <w:pPr>
              <w:jc w:val="center"/>
              <w:rPr>
                <w:rFonts w:ascii="Arial Narrow" w:eastAsia="Calibri" w:hAnsi="Arial Narrow"/>
                <w:b/>
                <w:bCs/>
                <w:sz w:val="20"/>
                <w:szCs w:val="20"/>
              </w:rPr>
            </w:pPr>
            <w:r w:rsidRPr="00DC4B5C">
              <w:rPr>
                <w:rFonts w:ascii="Arial Narrow" w:eastAsia="Calibri" w:hAnsi="Arial Narrow"/>
                <w:b/>
                <w:bCs/>
                <w:sz w:val="20"/>
                <w:szCs w:val="20"/>
              </w:rPr>
              <w:t>1</w:t>
            </w:r>
            <w:r w:rsidR="00B2446C">
              <w:rPr>
                <w:rFonts w:ascii="Arial Narrow" w:eastAsia="Calibri" w:hAnsi="Arial Narrow"/>
                <w:b/>
                <w:bCs/>
                <w:sz w:val="20"/>
                <w:szCs w:val="20"/>
              </w:rPr>
              <w:t>6</w:t>
            </w:r>
            <w:r w:rsidRPr="00DC4B5C">
              <w:rPr>
                <w:rFonts w:ascii="Arial Narrow" w:eastAsia="Calibri" w:hAnsi="Arial Narrow"/>
                <w:b/>
                <w:bCs/>
                <w:sz w:val="20"/>
                <w:szCs w:val="20"/>
              </w:rPr>
              <w:t xml:space="preserve">. </w:t>
            </w:r>
            <w:r w:rsidR="00551187" w:rsidRPr="00DC4B5C">
              <w:rPr>
                <w:rFonts w:ascii="Arial Narrow" w:eastAsia="Calibri" w:hAnsi="Arial Narrow"/>
                <w:b/>
                <w:bCs/>
                <w:sz w:val="20"/>
                <w:szCs w:val="20"/>
              </w:rPr>
              <w:t>Signature</w:t>
            </w:r>
          </w:p>
        </w:tc>
      </w:tr>
      <w:tr w:rsidR="00DF413F" w:rsidRPr="00DC4B5C" w14:paraId="7CDD54CE" w14:textId="77777777" w:rsidTr="004660B9">
        <w:trPr>
          <w:trHeight w:val="599"/>
        </w:trPr>
        <w:tc>
          <w:tcPr>
            <w:tcW w:w="9606"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CDD54CD" w14:textId="77777777" w:rsidR="00DF413F" w:rsidRPr="00DC4B5C" w:rsidRDefault="00DF413F" w:rsidP="00DF413F">
            <w:pPr>
              <w:rPr>
                <w:rFonts w:ascii="Arial Narrow" w:eastAsia="Calibri" w:hAnsi="Arial Narrow"/>
                <w:bCs/>
                <w:sz w:val="20"/>
                <w:szCs w:val="20"/>
              </w:rPr>
            </w:pPr>
            <w:r w:rsidRPr="00DC4B5C">
              <w:rPr>
                <w:rFonts w:ascii="Arial Narrow" w:eastAsia="Calibri" w:hAnsi="Arial Narrow"/>
                <w:bCs/>
                <w:sz w:val="20"/>
                <w:szCs w:val="20"/>
              </w:rPr>
              <w:t>Complete the table below and sign in the last box</w:t>
            </w:r>
          </w:p>
        </w:tc>
      </w:tr>
      <w:tr w:rsidR="00D10753" w:rsidRPr="00DC4B5C" w14:paraId="7CDD54D1" w14:textId="77777777" w:rsidTr="0023794F">
        <w:trPr>
          <w:trHeight w:val="780"/>
        </w:trPr>
        <w:tc>
          <w:tcPr>
            <w:tcW w:w="2943" w:type="dxa"/>
            <w:tcBorders>
              <w:top w:val="single" w:sz="2" w:space="0" w:color="auto"/>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7CDD54CF" w14:textId="77777777" w:rsidR="00D10753"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First Name and </w:t>
            </w:r>
            <w:r w:rsidR="00977EF3" w:rsidRPr="00DC4B5C">
              <w:rPr>
                <w:rFonts w:ascii="Arial Narrow" w:eastAsia="Calibri" w:hAnsi="Arial Narrow"/>
                <w:bCs/>
                <w:sz w:val="20"/>
                <w:szCs w:val="20"/>
              </w:rPr>
              <w:t>Name of the Signatory ►</w:t>
            </w:r>
          </w:p>
        </w:tc>
        <w:tc>
          <w:tcPr>
            <w:tcW w:w="6663" w:type="dxa"/>
            <w:tcBorders>
              <w:top w:val="single" w:sz="2" w:space="0" w:color="auto"/>
              <w:left w:val="single" w:sz="2" w:space="0" w:color="808080" w:themeColor="background1" w:themeShade="80"/>
              <w:right w:val="single" w:sz="2" w:space="0" w:color="808080" w:themeColor="background1" w:themeShade="80"/>
            </w:tcBorders>
            <w:shd w:val="clear" w:color="auto" w:fill="auto"/>
            <w:vAlign w:val="center"/>
          </w:tcPr>
          <w:p w14:paraId="7CDD54D0" w14:textId="77777777" w:rsidR="00CC5CAB" w:rsidRPr="00DC4B5C" w:rsidRDefault="00CC5CAB" w:rsidP="00C669CF">
            <w:pPr>
              <w:rPr>
                <w:rFonts w:ascii="Arial Narrow" w:eastAsia="Calibri" w:hAnsi="Arial Narrow"/>
                <w:b/>
                <w:bCs/>
                <w:sz w:val="20"/>
                <w:szCs w:val="20"/>
              </w:rPr>
            </w:pPr>
          </w:p>
        </w:tc>
      </w:tr>
      <w:tr w:rsidR="00D10753" w:rsidRPr="00DC4B5C" w14:paraId="7CDD54D4" w14:textId="77777777" w:rsidTr="0023794F">
        <w:trPr>
          <w:trHeight w:val="780"/>
        </w:trPr>
        <w:tc>
          <w:tcPr>
            <w:tcW w:w="294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7CDD54D2" w14:textId="20CA05BF" w:rsidR="00D10753" w:rsidRPr="00DC4B5C" w:rsidRDefault="00D10753"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Title or position </w:t>
            </w:r>
            <w:r w:rsidR="008F7F95" w:rsidRPr="00DC4B5C">
              <w:rPr>
                <w:rFonts w:ascii="Arial Narrow" w:eastAsia="Calibri" w:hAnsi="Arial Narrow"/>
                <w:bCs/>
                <w:sz w:val="20"/>
                <w:szCs w:val="20"/>
              </w:rPr>
              <w:t xml:space="preserve">of the Signatory </w:t>
            </w:r>
            <w:r w:rsidR="00977EF3" w:rsidRPr="00DC4B5C">
              <w:rPr>
                <w:rFonts w:ascii="Arial Narrow" w:eastAsia="Calibri" w:hAnsi="Arial Narrow"/>
                <w:bCs/>
                <w:sz w:val="20"/>
                <w:szCs w:val="20"/>
              </w:rPr>
              <w:t>►</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7CDD54D3" w14:textId="77777777" w:rsidR="00CC5CAB" w:rsidRPr="00DC4B5C" w:rsidRDefault="00CC5CAB" w:rsidP="00C669CF">
            <w:pPr>
              <w:rPr>
                <w:rFonts w:ascii="Arial Narrow" w:eastAsia="Calibri" w:hAnsi="Arial Narrow"/>
                <w:b/>
                <w:bCs/>
                <w:sz w:val="20"/>
                <w:szCs w:val="20"/>
              </w:rPr>
            </w:pPr>
          </w:p>
        </w:tc>
      </w:tr>
      <w:tr w:rsidR="008F7F95" w:rsidRPr="00DC4B5C" w14:paraId="7CDD54D7" w14:textId="77777777" w:rsidTr="0023794F">
        <w:trPr>
          <w:trHeight w:val="486"/>
        </w:trPr>
        <w:tc>
          <w:tcPr>
            <w:tcW w:w="2943" w:type="dxa"/>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FFFFF" w:themeFill="background1"/>
            <w:vAlign w:val="center"/>
          </w:tcPr>
          <w:p w14:paraId="7CDD54D5" w14:textId="77777777" w:rsidR="008F7F95"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auto"/>
            <w:vAlign w:val="center"/>
          </w:tcPr>
          <w:p w14:paraId="7CDD54D6" w14:textId="77777777" w:rsidR="008F7F95" w:rsidRPr="00DC4B5C" w:rsidRDefault="008F7F95" w:rsidP="00C669CF">
            <w:pPr>
              <w:rPr>
                <w:rFonts w:ascii="Arial Narrow" w:eastAsia="Calibri" w:hAnsi="Arial Narrow"/>
                <w:b/>
                <w:bCs/>
                <w:sz w:val="20"/>
                <w:szCs w:val="20"/>
              </w:rPr>
            </w:pPr>
            <w:r w:rsidRPr="00DC4B5C">
              <w:rPr>
                <w:rFonts w:ascii="Arial Narrow" w:eastAsia="Calibri" w:hAnsi="Arial Narrow"/>
                <w:b/>
                <w:bCs/>
                <w:sz w:val="20"/>
                <w:szCs w:val="20"/>
              </w:rPr>
              <w:t>Done in:</w:t>
            </w:r>
          </w:p>
        </w:tc>
      </w:tr>
      <w:tr w:rsidR="008F7F95" w:rsidRPr="00DC4B5C" w14:paraId="7CDD54DA" w14:textId="77777777" w:rsidTr="0023794F">
        <w:trPr>
          <w:trHeight w:val="486"/>
        </w:trPr>
        <w:tc>
          <w:tcPr>
            <w:tcW w:w="2943"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7CDD54D8" w14:textId="77777777" w:rsidR="008F7F95" w:rsidRPr="00DC4B5C" w:rsidRDefault="008F7F95" w:rsidP="00977EF3">
            <w:pPr>
              <w:jc w:val="right"/>
              <w:rPr>
                <w:rFonts w:ascii="Arial Narrow" w:eastAsia="Calibri" w:hAnsi="Arial Narrow"/>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auto"/>
            <w:vAlign w:val="center"/>
          </w:tcPr>
          <w:p w14:paraId="7CDD54D9" w14:textId="77777777" w:rsidR="008F7F95" w:rsidRPr="00DC4B5C" w:rsidRDefault="008F7F95" w:rsidP="008F7F95">
            <w:pPr>
              <w:rPr>
                <w:rFonts w:ascii="Arial Narrow" w:eastAsia="Calibri" w:hAnsi="Arial Narrow"/>
                <w:b/>
                <w:bCs/>
                <w:sz w:val="20"/>
                <w:szCs w:val="20"/>
              </w:rPr>
            </w:pPr>
            <w:r w:rsidRPr="00DC4B5C">
              <w:rPr>
                <w:rFonts w:ascii="Arial Narrow" w:eastAsia="Calibri" w:hAnsi="Arial Narrow"/>
                <w:b/>
                <w:bCs/>
                <w:sz w:val="20"/>
                <w:szCs w:val="20"/>
              </w:rPr>
              <w:t>On :</w:t>
            </w:r>
          </w:p>
        </w:tc>
      </w:tr>
      <w:tr w:rsidR="008F7F95" w:rsidRPr="00DC4B5C" w14:paraId="7CDD54DD" w14:textId="77777777" w:rsidTr="0023794F">
        <w:trPr>
          <w:trHeight w:val="158"/>
        </w:trPr>
        <w:tc>
          <w:tcPr>
            <w:tcW w:w="2943" w:type="dxa"/>
            <w:tcBorders>
              <w:top w:val="single" w:sz="2" w:space="0" w:color="808080" w:themeColor="background1" w:themeShade="80"/>
              <w:left w:val="nil"/>
              <w:bottom w:val="single" w:sz="2" w:space="0" w:color="808080" w:themeColor="background1" w:themeShade="80"/>
              <w:right w:val="nil"/>
            </w:tcBorders>
            <w:shd w:val="clear" w:color="auto" w:fill="FFFFFF" w:themeFill="background1"/>
            <w:vAlign w:val="center"/>
          </w:tcPr>
          <w:p w14:paraId="7CDD54DB" w14:textId="77777777" w:rsidR="008F7F95" w:rsidRPr="00DC4B5C" w:rsidRDefault="008F7F95" w:rsidP="00977EF3">
            <w:pPr>
              <w:jc w:val="right"/>
              <w:rPr>
                <w:rFonts w:ascii="Arial Narrow" w:eastAsia="Calibri" w:hAnsi="Arial Narrow"/>
                <w:bCs/>
                <w:sz w:val="20"/>
                <w:szCs w:val="20"/>
              </w:rPr>
            </w:pPr>
          </w:p>
        </w:tc>
        <w:tc>
          <w:tcPr>
            <w:tcW w:w="6663" w:type="dxa"/>
            <w:tcBorders>
              <w:top w:val="single" w:sz="2" w:space="0" w:color="808080" w:themeColor="background1" w:themeShade="80"/>
              <w:left w:val="nil"/>
              <w:bottom w:val="single" w:sz="2" w:space="0" w:color="808080" w:themeColor="background1" w:themeShade="80"/>
              <w:right w:val="nil"/>
            </w:tcBorders>
            <w:shd w:val="clear" w:color="auto" w:fill="auto"/>
            <w:vAlign w:val="center"/>
          </w:tcPr>
          <w:p w14:paraId="7CDD54DC" w14:textId="77777777" w:rsidR="008F7F95" w:rsidRPr="00DC4B5C" w:rsidRDefault="008F7F95" w:rsidP="00D10753">
            <w:pPr>
              <w:rPr>
                <w:rFonts w:ascii="Arial Narrow" w:eastAsia="Calibri" w:hAnsi="Arial Narrow"/>
                <w:b/>
                <w:bCs/>
                <w:sz w:val="20"/>
                <w:szCs w:val="20"/>
              </w:rPr>
            </w:pPr>
          </w:p>
        </w:tc>
      </w:tr>
      <w:tr w:rsidR="006F477A" w:rsidRPr="00DC4B5C" w14:paraId="7CDD54E0" w14:textId="77777777" w:rsidTr="0023794F">
        <w:trPr>
          <w:trHeight w:val="1837"/>
        </w:trPr>
        <w:tc>
          <w:tcPr>
            <w:tcW w:w="294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7CDD54DE" w14:textId="36FCEF7A" w:rsidR="006F477A" w:rsidRPr="00DC4B5C" w:rsidRDefault="006F477A" w:rsidP="00977EF3">
            <w:pPr>
              <w:jc w:val="right"/>
              <w:rPr>
                <w:rFonts w:ascii="Arial Narrow" w:eastAsia="Calibri" w:hAnsi="Arial Narrow"/>
                <w:bCs/>
                <w:sz w:val="20"/>
                <w:szCs w:val="20"/>
              </w:rPr>
            </w:pPr>
            <w:r w:rsidRPr="00DC4B5C">
              <w:rPr>
                <w:rFonts w:ascii="Arial Narrow" w:eastAsia="Calibri" w:hAnsi="Arial Narrow"/>
                <w:bCs/>
                <w:sz w:val="20"/>
                <w:szCs w:val="20"/>
              </w:rPr>
              <w:t>Signature and official stamp of the applicant</w:t>
            </w:r>
            <w:r w:rsidR="00977EF3" w:rsidRPr="00DC4B5C">
              <w:rPr>
                <w:rFonts w:ascii="Arial Narrow" w:eastAsia="Calibri" w:hAnsi="Arial Narrow"/>
                <w:bCs/>
                <w:sz w:val="20"/>
                <w:szCs w:val="20"/>
              </w:rPr>
              <w:t xml:space="preserve"> </w:t>
            </w:r>
            <w:r w:rsidR="00EE2755">
              <w:rPr>
                <w:rFonts w:ascii="Arial Narrow" w:eastAsia="Calibri" w:hAnsi="Arial Narrow"/>
                <w:bCs/>
                <w:sz w:val="20"/>
                <w:szCs w:val="20"/>
              </w:rPr>
              <w:t>organisation</w:t>
            </w:r>
            <w:r w:rsidR="008F7F95" w:rsidRPr="00DC4B5C">
              <w:rPr>
                <w:rFonts w:ascii="Arial Narrow" w:eastAsia="Calibri" w:hAnsi="Arial Narrow"/>
                <w:bCs/>
                <w:sz w:val="20"/>
                <w:szCs w:val="20"/>
              </w:rPr>
              <w:t xml:space="preserve"> </w:t>
            </w:r>
            <w:r w:rsidR="00977EF3" w:rsidRPr="00DC4B5C">
              <w:rPr>
                <w:rFonts w:ascii="Arial Narrow" w:eastAsia="Calibri" w:hAnsi="Arial Narrow"/>
                <w:bCs/>
                <w:sz w:val="20"/>
                <w:szCs w:val="20"/>
              </w:rPr>
              <w:t>►</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7CDD54DF" w14:textId="77777777" w:rsidR="00CC5CAB" w:rsidRPr="00DC4B5C" w:rsidRDefault="00CC5CAB" w:rsidP="00D10753">
            <w:pPr>
              <w:rPr>
                <w:rFonts w:ascii="Arial Narrow" w:eastAsia="Calibri" w:hAnsi="Arial Narrow"/>
                <w:b/>
                <w:bCs/>
                <w:sz w:val="20"/>
                <w:szCs w:val="20"/>
              </w:rPr>
            </w:pPr>
          </w:p>
        </w:tc>
      </w:tr>
    </w:tbl>
    <w:p w14:paraId="7CDD54E1" w14:textId="77777777" w:rsidR="00D10753" w:rsidRPr="00FE75EB" w:rsidRDefault="00D10753" w:rsidP="00D10753">
      <w:pPr>
        <w:rPr>
          <w:rFonts w:ascii="Arial Narrow" w:eastAsia="Calibri" w:hAnsi="Arial Narrow"/>
          <w:b/>
          <w:bCs/>
          <w:sz w:val="4"/>
          <w:szCs w:val="4"/>
        </w:rPr>
      </w:pPr>
    </w:p>
    <w:sectPr w:rsidR="00D10753" w:rsidRPr="00FE75EB" w:rsidSect="00B6645F">
      <w:footerReference w:type="default" r:id="rId17"/>
      <w:headerReference w:type="first" r:id="rId18"/>
      <w:footerReference w:type="first" r:id="rId19"/>
      <w:pgSz w:w="11907" w:h="16840" w:code="9"/>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D54E8" w14:textId="77777777" w:rsidR="00AC6CB0" w:rsidRDefault="00AC6CB0" w:rsidP="00AC6CB0">
      <w:r>
        <w:separator/>
      </w:r>
    </w:p>
  </w:endnote>
  <w:endnote w:type="continuationSeparator" w:id="0">
    <w:p w14:paraId="7CDD54E9" w14:textId="77777777" w:rsidR="00AC6CB0" w:rsidRDefault="00AC6CB0"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023174"/>
      <w:docPartObj>
        <w:docPartGallery w:val="Page Numbers (Bottom of Page)"/>
        <w:docPartUnique/>
      </w:docPartObj>
    </w:sdtPr>
    <w:sdtEndPr>
      <w:rPr>
        <w:noProof/>
      </w:rPr>
    </w:sdtEndPr>
    <w:sdtContent>
      <w:p w14:paraId="7CDD54EA" w14:textId="6B98D89E" w:rsidR="00AC6CB0" w:rsidRDefault="00AC6CB0">
        <w:pPr>
          <w:pStyle w:val="Footer"/>
          <w:jc w:val="center"/>
        </w:pPr>
        <w:r>
          <w:fldChar w:fldCharType="begin"/>
        </w:r>
        <w:r>
          <w:instrText xml:space="preserve"> PAGE   \* MERGEFORMAT </w:instrText>
        </w:r>
        <w:r>
          <w:fldChar w:fldCharType="separate"/>
        </w:r>
        <w:r w:rsidR="008570ED">
          <w:rPr>
            <w:noProof/>
          </w:rPr>
          <w:t>2</w:t>
        </w:r>
        <w:r>
          <w:rPr>
            <w:noProof/>
          </w:rPr>
          <w:fldChar w:fldCharType="end"/>
        </w:r>
      </w:p>
    </w:sdtContent>
  </w:sdt>
  <w:p w14:paraId="7CDD54EB" w14:textId="77777777" w:rsidR="00AC6CB0" w:rsidRPr="00C669CF" w:rsidRDefault="00AC6CB0">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D04CB" w14:textId="539DBA69" w:rsidR="00632FC8" w:rsidRDefault="00632FC8" w:rsidP="00632FC8">
    <w:pPr>
      <w:pStyle w:val="Footer"/>
      <w:jc w:val="right"/>
    </w:pPr>
    <w:r w:rsidRPr="00BC6AFA">
      <w:rPr>
        <w:rFonts w:ascii="Arial Narrow" w:hAnsi="Arial Narrow"/>
        <w:noProof/>
        <w:sz w:val="20"/>
        <w:szCs w:val="20"/>
        <w:lang w:val="en-GB" w:eastAsia="fr-FR"/>
      </w:rPr>
      <w:drawing>
        <wp:inline distT="0" distB="0" distL="0" distR="0" wp14:anchorId="65051FBD" wp14:editId="109F8E73">
          <wp:extent cx="3143250" cy="742985"/>
          <wp:effectExtent l="0" t="0" r="0" b="0"/>
          <wp:docPr id="159902558" name="Picture 2" descr="A blue flag with yellow stars and a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02558" name="Picture 2" descr="A blue flag with yellow stars and a clock&#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81754" cy="75208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D54E6" w14:textId="77777777" w:rsidR="00AC6CB0" w:rsidRDefault="00AC6CB0" w:rsidP="00AC6CB0">
      <w:r>
        <w:separator/>
      </w:r>
    </w:p>
  </w:footnote>
  <w:footnote w:type="continuationSeparator" w:id="0">
    <w:p w14:paraId="7CDD54E7" w14:textId="77777777" w:rsidR="00AC6CB0" w:rsidRDefault="00AC6CB0" w:rsidP="00AC6CB0">
      <w:r>
        <w:continuationSeparator/>
      </w:r>
    </w:p>
  </w:footnote>
  <w:footnote w:id="1">
    <w:p w14:paraId="49AAEB1D" w14:textId="119200C1" w:rsidR="005A4D63" w:rsidRPr="00632FC8" w:rsidRDefault="005A4D63">
      <w:pPr>
        <w:pStyle w:val="FootnoteText"/>
        <w:rPr>
          <w:rFonts w:ascii="Arial" w:hAnsi="Arial" w:cs="Arial"/>
          <w:sz w:val="16"/>
          <w:szCs w:val="16"/>
        </w:rPr>
      </w:pPr>
      <w:r w:rsidRPr="00632FC8">
        <w:rPr>
          <w:rStyle w:val="FootnoteReference"/>
          <w:rFonts w:ascii="Arial" w:hAnsi="Arial" w:cs="Arial"/>
          <w:sz w:val="16"/>
          <w:szCs w:val="16"/>
        </w:rPr>
        <w:footnoteRef/>
      </w:r>
      <w:r w:rsidRPr="00632FC8">
        <w:rPr>
          <w:rFonts w:ascii="Arial" w:hAnsi="Arial" w:cs="Arial"/>
          <w:sz w:val="16"/>
          <w:szCs w:val="16"/>
        </w:rPr>
        <w:t xml:space="preserve"> Eligible countries to EU funds include all EU Member States and other countries participating in the European Union’s Creative Europe Programme: Albania, Armenia, Austria, Belgium, Bosnia and Herzegovina, Bulgaria, Croatia, Cyprus, Czech Republic, Denmark, Estonia, Finland, France, Georgia, Germany, Greece, Hungary, Iceland, Ireland, Italy, Latvia, Liechtenstein, Lithuania, Luxembourg, Malta, Montenegro, Netherlands, North Macedonia, Norway, Poland, Portugal, Republic of Moldova, Romania, Serbia, Slovakia, Slovenia, Spain, Sweden, Türkiye, Ukraine.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80097" w14:textId="42811257" w:rsidR="006025AE" w:rsidRDefault="00632FC8" w:rsidP="006025AE">
    <w:pPr>
      <w:pStyle w:val="Header"/>
      <w:jc w:val="center"/>
    </w:pPr>
    <w:r>
      <w:rPr>
        <w:rFonts w:ascii="Arial Narrow" w:eastAsia="Calibri" w:hAnsi="Arial Narrow"/>
        <w:b/>
        <w:noProof/>
        <w:color w:val="000000"/>
        <w:sz w:val="20"/>
        <w:szCs w:val="20"/>
        <w:lang w:val="en-GB"/>
      </w:rPr>
      <w:drawing>
        <wp:anchor distT="0" distB="0" distL="114300" distR="114300" simplePos="0" relativeHeight="251659264" behindDoc="0" locked="0" layoutInCell="1" allowOverlap="1" wp14:anchorId="6CA97C6E" wp14:editId="1EDCA416">
          <wp:simplePos x="0" y="0"/>
          <wp:positionH relativeFrom="column">
            <wp:posOffset>2514600</wp:posOffset>
          </wp:positionH>
          <wp:positionV relativeFrom="paragraph">
            <wp:posOffset>-305435</wp:posOffset>
          </wp:positionV>
          <wp:extent cx="809625" cy="971550"/>
          <wp:effectExtent l="0" t="0" r="9525" b="0"/>
          <wp:wrapNone/>
          <wp:docPr id="262347938" name="Picture 1" descr="logos%20J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347938" name="Picture 262347938" descr="logos%20JEP"/>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9625" cy="9715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227D5B30"/>
    <w:multiLevelType w:val="hybridMultilevel"/>
    <w:tmpl w:val="3ECA2034"/>
    <w:lvl w:ilvl="0" w:tplc="AFD2C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3A5A8B"/>
    <w:multiLevelType w:val="hybridMultilevel"/>
    <w:tmpl w:val="7A569B0A"/>
    <w:lvl w:ilvl="0" w:tplc="1B10BEC0">
      <w:start w:val="4"/>
      <w:numFmt w:val="bullet"/>
      <w:lvlText w:val="-"/>
      <w:lvlJc w:val="left"/>
      <w:pPr>
        <w:ind w:left="502" w:hanging="360"/>
      </w:pPr>
      <w:rPr>
        <w:rFonts w:ascii="Arial Narrow" w:eastAsia="Times New Roman" w:hAnsi="Arial Narrow"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16cid:durableId="710227920">
    <w:abstractNumId w:val="0"/>
  </w:num>
  <w:num w:numId="2" w16cid:durableId="442265820">
    <w:abstractNumId w:val="2"/>
  </w:num>
  <w:num w:numId="3" w16cid:durableId="1539197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9B"/>
    <w:rsid w:val="000020D5"/>
    <w:rsid w:val="000115AF"/>
    <w:rsid w:val="00011DE3"/>
    <w:rsid w:val="0003254D"/>
    <w:rsid w:val="00046827"/>
    <w:rsid w:val="00050235"/>
    <w:rsid w:val="00050B15"/>
    <w:rsid w:val="000E0F39"/>
    <w:rsid w:val="000F6F59"/>
    <w:rsid w:val="001065B7"/>
    <w:rsid w:val="00125BBF"/>
    <w:rsid w:val="00157375"/>
    <w:rsid w:val="00183E4D"/>
    <w:rsid w:val="00196528"/>
    <w:rsid w:val="001A7971"/>
    <w:rsid w:val="001C6BFB"/>
    <w:rsid w:val="001D117A"/>
    <w:rsid w:val="001D212A"/>
    <w:rsid w:val="001E19EA"/>
    <w:rsid w:val="00202C32"/>
    <w:rsid w:val="0023794F"/>
    <w:rsid w:val="00244E1E"/>
    <w:rsid w:val="00261D23"/>
    <w:rsid w:val="002659AF"/>
    <w:rsid w:val="002A7A00"/>
    <w:rsid w:val="002C2942"/>
    <w:rsid w:val="002C4629"/>
    <w:rsid w:val="002E015B"/>
    <w:rsid w:val="002E319F"/>
    <w:rsid w:val="002E3C0D"/>
    <w:rsid w:val="002F7987"/>
    <w:rsid w:val="003513AC"/>
    <w:rsid w:val="003A21C3"/>
    <w:rsid w:val="003D2A73"/>
    <w:rsid w:val="00412D66"/>
    <w:rsid w:val="004538C4"/>
    <w:rsid w:val="004660B9"/>
    <w:rsid w:val="00490018"/>
    <w:rsid w:val="004B0F2D"/>
    <w:rsid w:val="004F1556"/>
    <w:rsid w:val="004F71A4"/>
    <w:rsid w:val="00515237"/>
    <w:rsid w:val="00551187"/>
    <w:rsid w:val="00563936"/>
    <w:rsid w:val="00580757"/>
    <w:rsid w:val="005A4D63"/>
    <w:rsid w:val="005F1F85"/>
    <w:rsid w:val="006025AE"/>
    <w:rsid w:val="00632FC8"/>
    <w:rsid w:val="00635870"/>
    <w:rsid w:val="0064646C"/>
    <w:rsid w:val="00650E0E"/>
    <w:rsid w:val="006558F9"/>
    <w:rsid w:val="00680325"/>
    <w:rsid w:val="00687F48"/>
    <w:rsid w:val="006C75A0"/>
    <w:rsid w:val="006E222E"/>
    <w:rsid w:val="006E2844"/>
    <w:rsid w:val="006E53BA"/>
    <w:rsid w:val="006F335E"/>
    <w:rsid w:val="006F477A"/>
    <w:rsid w:val="00716701"/>
    <w:rsid w:val="007817A4"/>
    <w:rsid w:val="007F1BE1"/>
    <w:rsid w:val="007F679B"/>
    <w:rsid w:val="008053A3"/>
    <w:rsid w:val="008123F6"/>
    <w:rsid w:val="00826120"/>
    <w:rsid w:val="00841DFC"/>
    <w:rsid w:val="008570ED"/>
    <w:rsid w:val="0088167E"/>
    <w:rsid w:val="008833CD"/>
    <w:rsid w:val="0088641A"/>
    <w:rsid w:val="00890007"/>
    <w:rsid w:val="0089240A"/>
    <w:rsid w:val="008C4F83"/>
    <w:rsid w:val="008D3A1B"/>
    <w:rsid w:val="008F7F95"/>
    <w:rsid w:val="00917E2B"/>
    <w:rsid w:val="009358E5"/>
    <w:rsid w:val="009431D0"/>
    <w:rsid w:val="009455AE"/>
    <w:rsid w:val="009541CE"/>
    <w:rsid w:val="00962A40"/>
    <w:rsid w:val="00972E5C"/>
    <w:rsid w:val="0097447B"/>
    <w:rsid w:val="0097769B"/>
    <w:rsid w:val="00977EF3"/>
    <w:rsid w:val="00996F2F"/>
    <w:rsid w:val="009A3D6A"/>
    <w:rsid w:val="009A77A0"/>
    <w:rsid w:val="009B1702"/>
    <w:rsid w:val="009B409A"/>
    <w:rsid w:val="009C7B99"/>
    <w:rsid w:val="009E4618"/>
    <w:rsid w:val="00A40C31"/>
    <w:rsid w:val="00A429B5"/>
    <w:rsid w:val="00A43365"/>
    <w:rsid w:val="00A90CFD"/>
    <w:rsid w:val="00AA2617"/>
    <w:rsid w:val="00AC6CB0"/>
    <w:rsid w:val="00B07737"/>
    <w:rsid w:val="00B2446C"/>
    <w:rsid w:val="00B27030"/>
    <w:rsid w:val="00B40CF8"/>
    <w:rsid w:val="00B56C97"/>
    <w:rsid w:val="00B56F6A"/>
    <w:rsid w:val="00B57F86"/>
    <w:rsid w:val="00B6334B"/>
    <w:rsid w:val="00B6645F"/>
    <w:rsid w:val="00B76943"/>
    <w:rsid w:val="00BA1A95"/>
    <w:rsid w:val="00BC03AC"/>
    <w:rsid w:val="00C17884"/>
    <w:rsid w:val="00C5461D"/>
    <w:rsid w:val="00C669CF"/>
    <w:rsid w:val="00C817EF"/>
    <w:rsid w:val="00CC5CAB"/>
    <w:rsid w:val="00CD28BA"/>
    <w:rsid w:val="00CD340B"/>
    <w:rsid w:val="00D00E63"/>
    <w:rsid w:val="00D10753"/>
    <w:rsid w:val="00D6048B"/>
    <w:rsid w:val="00D71C19"/>
    <w:rsid w:val="00D72030"/>
    <w:rsid w:val="00D835F4"/>
    <w:rsid w:val="00D93255"/>
    <w:rsid w:val="00D9576B"/>
    <w:rsid w:val="00DC0D0E"/>
    <w:rsid w:val="00DC4B5C"/>
    <w:rsid w:val="00DF413F"/>
    <w:rsid w:val="00DF5A06"/>
    <w:rsid w:val="00E02DC9"/>
    <w:rsid w:val="00E05D1F"/>
    <w:rsid w:val="00E217FB"/>
    <w:rsid w:val="00E306E0"/>
    <w:rsid w:val="00E677E6"/>
    <w:rsid w:val="00E67CAA"/>
    <w:rsid w:val="00E916DA"/>
    <w:rsid w:val="00EA218E"/>
    <w:rsid w:val="00EA279E"/>
    <w:rsid w:val="00EA41DC"/>
    <w:rsid w:val="00EB550D"/>
    <w:rsid w:val="00EB74F2"/>
    <w:rsid w:val="00EC53F1"/>
    <w:rsid w:val="00EE2755"/>
    <w:rsid w:val="00F20AEA"/>
    <w:rsid w:val="00F41D98"/>
    <w:rsid w:val="00F638BE"/>
    <w:rsid w:val="00F7342B"/>
    <w:rsid w:val="00F915BA"/>
    <w:rsid w:val="00FA052E"/>
    <w:rsid w:val="00FA7021"/>
    <w:rsid w:val="00FA75EB"/>
    <w:rsid w:val="00FE552B"/>
    <w:rsid w:val="00FE75EB"/>
    <w:rsid w:val="00FF1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D53F1"/>
  <w15:docId w15:val="{E85C1C99-DFFF-4BED-BBAD-7D26935A2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styleId="Hyperlink">
    <w:name w:val="Hyperlink"/>
    <w:basedOn w:val="DefaultParagraphFont"/>
    <w:uiPriority w:val="99"/>
    <w:unhideWhenUsed/>
    <w:rsid w:val="00196528"/>
    <w:rPr>
      <w:color w:val="0000FF" w:themeColor="hyperlink"/>
      <w:u w:val="single"/>
    </w:rPr>
  </w:style>
  <w:style w:type="paragraph" w:styleId="FootnoteText">
    <w:name w:val="footnote text"/>
    <w:basedOn w:val="Normal"/>
    <w:link w:val="FootnoteTextChar"/>
    <w:semiHidden/>
    <w:rsid w:val="009B1702"/>
    <w:pPr>
      <w:spacing w:after="120"/>
      <w:jc w:val="both"/>
    </w:pPr>
    <w:rPr>
      <w:rFonts w:ascii="Verdana" w:hAnsi="Verdana"/>
      <w:sz w:val="18"/>
      <w:szCs w:val="20"/>
      <w:lang w:val="en-GB"/>
    </w:rPr>
  </w:style>
  <w:style w:type="character" w:customStyle="1" w:styleId="FootnoteTextChar">
    <w:name w:val="Footnote Text Char"/>
    <w:basedOn w:val="DefaultParagraphFont"/>
    <w:link w:val="FootnoteText"/>
    <w:semiHidden/>
    <w:rsid w:val="009B1702"/>
    <w:rPr>
      <w:rFonts w:ascii="Verdana" w:hAnsi="Verdana"/>
      <w:sz w:val="18"/>
      <w:lang w:val="en-GB"/>
    </w:rPr>
  </w:style>
  <w:style w:type="character" w:styleId="FootnoteReference">
    <w:name w:val="footnote reference"/>
    <w:aliases w:val="Footnotes refss"/>
    <w:semiHidden/>
    <w:rsid w:val="009B17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70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ories.EHD@coe.in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tories.EHD@coe.i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oe.int/en/web/portal/gra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ories.EHD@coe.int" TargetMode="External"/><Relationship Id="rId5" Type="http://schemas.openxmlformats.org/officeDocument/2006/relationships/numbering" Target="numbering.xml"/><Relationship Id="rId15" Type="http://schemas.openxmlformats.org/officeDocument/2006/relationships/hyperlink" Target="http://www.sacntionsmap.e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ories.EHD@coe.in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D4C3E4-90D0-47BC-821D-1DCA05A3A02D}">
  <ds:schemaRefs>
    <ds:schemaRef ds:uri="http://schemas.openxmlformats.org/officeDocument/2006/bibliography"/>
  </ds:schemaRefs>
</ds:datastoreItem>
</file>

<file path=customXml/itemProps2.xml><?xml version="1.0" encoding="utf-8"?>
<ds:datastoreItem xmlns:ds="http://schemas.openxmlformats.org/officeDocument/2006/customXml" ds:itemID="{14FB7DED-C596-404F-9C69-091B48BBBB0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AA942FE3-BA07-45D4-B9DE-1A2C3A30290F}">
  <ds:schemaRefs>
    <ds:schemaRef ds:uri="http://schemas.microsoft.com/sharepoint/v3/contenttype/forms"/>
  </ds:schemaRefs>
</ds:datastoreItem>
</file>

<file path=customXml/itemProps4.xml><?xml version="1.0" encoding="utf-8"?>
<ds:datastoreItem xmlns:ds="http://schemas.openxmlformats.org/officeDocument/2006/customXml" ds:itemID="{F0F7A9D1-5866-4683-BF81-35EF9579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G8.1B ENG Application Form</vt:lpstr>
    </vt:vector>
  </TitlesOfParts>
  <Company>Council of Europe</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G8.1B ENG Application Form</dc:title>
  <dc:creator>KAUTZMANN Jean-Etienne</dc:creator>
  <cp:lastModifiedBy>Council of Europe</cp:lastModifiedBy>
  <cp:revision>15</cp:revision>
  <cp:lastPrinted>2020-07-07T15:02:00Z</cp:lastPrinted>
  <dcterms:created xsi:type="dcterms:W3CDTF">2024-11-25T10:37:00Z</dcterms:created>
  <dcterms:modified xsi:type="dcterms:W3CDTF">2025-02-14T14:40:00Z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